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17CE4" w14:textId="0DBF8C20" w:rsidR="004E5E0C" w:rsidRPr="00EB7B9F" w:rsidRDefault="00A57841" w:rsidP="00A57841">
      <w:pPr>
        <w:jc w:val="center"/>
        <w:rPr>
          <w:rFonts w:ascii="ＭＳ 明朝" w:hAnsi="ＭＳ 明朝"/>
        </w:rPr>
      </w:pPr>
      <w:r w:rsidRPr="00A57841">
        <w:rPr>
          <w:rFonts w:ascii="ＭＳ 明朝" w:hAnsi="ＭＳ 明朝" w:hint="eastAsia"/>
          <w:sz w:val="32"/>
          <w:szCs w:val="32"/>
        </w:rPr>
        <w:t>公　示</w:t>
      </w:r>
    </w:p>
    <w:p w14:paraId="2831171D" w14:textId="77777777" w:rsidR="004E5E0C" w:rsidRPr="00EB7B9F" w:rsidRDefault="004E5E0C" w:rsidP="004E5E0C">
      <w:pPr>
        <w:rPr>
          <w:rFonts w:ascii="ＭＳ 明朝" w:hAnsi="ＭＳ 明朝"/>
        </w:rPr>
      </w:pPr>
    </w:p>
    <w:p w14:paraId="7E5076AB" w14:textId="71A221BD" w:rsidR="004E5E0C" w:rsidRPr="00EB7B9F" w:rsidRDefault="004E5E0C" w:rsidP="00904783">
      <w:pPr>
        <w:ind w:left="240" w:hangingChars="100" w:hanging="240"/>
        <w:rPr>
          <w:rFonts w:ascii="ＭＳ 明朝" w:hAnsi="ＭＳ 明朝"/>
        </w:rPr>
      </w:pPr>
      <w:r w:rsidRPr="00EB7B9F">
        <w:rPr>
          <w:rFonts w:ascii="ＭＳ 明朝" w:hAnsi="ＭＳ 明朝" w:hint="eastAsia"/>
        </w:rPr>
        <w:t xml:space="preserve">　</w:t>
      </w:r>
      <w:r w:rsidR="00A57841">
        <w:rPr>
          <w:rFonts w:ascii="ＭＳ 明朝" w:hAnsi="ＭＳ 明朝" w:hint="eastAsia"/>
        </w:rPr>
        <w:t>外務</w:t>
      </w:r>
      <w:r w:rsidR="00A57841" w:rsidRPr="00A57841">
        <w:rPr>
          <w:rFonts w:ascii="ＭＳ 明朝" w:hAnsi="ＭＳ 明朝" w:hint="eastAsia"/>
        </w:rPr>
        <w:t>省共済組合ほか１８共済組合では、下記のとおり「</w:t>
      </w:r>
      <w:r w:rsidR="00904783" w:rsidRPr="00904783">
        <w:rPr>
          <w:rFonts w:ascii="ＭＳ 明朝" w:hAnsi="ＭＳ 明朝" w:hint="eastAsia"/>
        </w:rPr>
        <w:t>拡張版レセプト情報管理システム基盤更新調達</w:t>
      </w:r>
      <w:r w:rsidR="00A57841" w:rsidRPr="00A57841">
        <w:rPr>
          <w:rFonts w:ascii="ＭＳ 明朝" w:hAnsi="ＭＳ 明朝" w:hint="eastAsia"/>
        </w:rPr>
        <w:t>」の契約の相手方を公募しますので、契約締結の意向のある方は、御応募下さい。</w:t>
      </w:r>
    </w:p>
    <w:p w14:paraId="6FE574BB" w14:textId="77777777" w:rsidR="004E5E0C" w:rsidRPr="00374BB5" w:rsidRDefault="004E5E0C" w:rsidP="004E5E0C">
      <w:pPr>
        <w:rPr>
          <w:rFonts w:ascii="ＭＳ 明朝" w:hAnsi="ＭＳ 明朝"/>
        </w:rPr>
      </w:pPr>
    </w:p>
    <w:p w14:paraId="50BC1874" w14:textId="77777777" w:rsidR="004E5E0C" w:rsidRPr="00EB7B9F" w:rsidRDefault="004E5E0C" w:rsidP="004E5E0C">
      <w:pPr>
        <w:jc w:val="center"/>
        <w:rPr>
          <w:rFonts w:ascii="ＭＳ 明朝" w:hAnsi="ＭＳ 明朝"/>
        </w:rPr>
      </w:pPr>
      <w:r w:rsidRPr="00EB7B9F">
        <w:rPr>
          <w:rFonts w:ascii="ＭＳ 明朝" w:hAnsi="ＭＳ 明朝" w:hint="eastAsia"/>
        </w:rPr>
        <w:t>記</w:t>
      </w:r>
    </w:p>
    <w:p w14:paraId="340363EF" w14:textId="6C9166CE" w:rsidR="008F61C6" w:rsidRDefault="00A57841" w:rsidP="004E5E0C">
      <w:pPr>
        <w:rPr>
          <w:rFonts w:ascii="ＭＳ 明朝" w:hAnsi="ＭＳ 明朝"/>
        </w:rPr>
      </w:pPr>
      <w:r w:rsidRPr="00A57841">
        <w:rPr>
          <w:rFonts w:ascii="ＭＳ 明朝" w:hAnsi="ＭＳ 明朝" w:hint="eastAsia"/>
        </w:rPr>
        <w:t>第１　事業名</w:t>
      </w:r>
    </w:p>
    <w:p w14:paraId="2D8AE053" w14:textId="773C8E8D" w:rsidR="004E5E0C" w:rsidRDefault="008F61C6" w:rsidP="00904783">
      <w:pPr>
        <w:ind w:firstLineChars="200" w:firstLine="480"/>
        <w:rPr>
          <w:rFonts w:ascii="ＭＳ 明朝" w:hAnsi="ＭＳ 明朝"/>
        </w:rPr>
      </w:pPr>
      <w:r>
        <w:rPr>
          <w:rFonts w:ascii="ＭＳ 明朝" w:hAnsi="ＭＳ 明朝" w:hint="eastAsia"/>
        </w:rPr>
        <w:t xml:space="preserve">　</w:t>
      </w:r>
      <w:r w:rsidR="00904783" w:rsidRPr="00904783">
        <w:rPr>
          <w:rFonts w:ascii="ＭＳ 明朝" w:hAnsi="ＭＳ 明朝" w:hint="eastAsia"/>
        </w:rPr>
        <w:t>拡張版レセプト情報管理システム基盤更新調達</w:t>
      </w:r>
    </w:p>
    <w:p w14:paraId="2F330167" w14:textId="77777777" w:rsidR="00A57841" w:rsidRDefault="00A57841" w:rsidP="00A57841">
      <w:pPr>
        <w:rPr>
          <w:rFonts w:ascii="ＭＳ 明朝" w:hAnsi="ＭＳ 明朝"/>
        </w:rPr>
      </w:pPr>
    </w:p>
    <w:p w14:paraId="1CBCC67F" w14:textId="1D7C4F8E" w:rsidR="00A57841" w:rsidRDefault="00A57841" w:rsidP="00A57841">
      <w:pPr>
        <w:rPr>
          <w:rFonts w:ascii="ＭＳ 明朝" w:hAnsi="ＭＳ 明朝"/>
        </w:rPr>
      </w:pPr>
      <w:r w:rsidRPr="00A57841">
        <w:rPr>
          <w:rFonts w:ascii="ＭＳ 明朝" w:hAnsi="ＭＳ 明朝" w:hint="eastAsia"/>
        </w:rPr>
        <w:t>第２　事業実施の目的及び概要</w:t>
      </w:r>
    </w:p>
    <w:p w14:paraId="62EC2713" w14:textId="3FBB853E" w:rsidR="00A57841" w:rsidRDefault="00A57841" w:rsidP="00A57841">
      <w:pPr>
        <w:rPr>
          <w:rFonts w:ascii="ＭＳ 明朝" w:hAnsi="ＭＳ 明朝"/>
        </w:rPr>
      </w:pPr>
      <w:r>
        <w:rPr>
          <w:rFonts w:ascii="ＭＳ 明朝" w:hAnsi="ＭＳ 明朝" w:hint="eastAsia"/>
        </w:rPr>
        <w:t xml:space="preserve">　　　</w:t>
      </w:r>
      <w:r w:rsidRPr="00A57841">
        <w:rPr>
          <w:rFonts w:ascii="ＭＳ 明朝" w:hAnsi="ＭＳ 明朝" w:hint="eastAsia"/>
        </w:rPr>
        <w:t>別途配付する「仕様書」を参照して下さい。</w:t>
      </w:r>
    </w:p>
    <w:p w14:paraId="61FA2E22" w14:textId="77777777" w:rsidR="00A57841" w:rsidRDefault="00A57841" w:rsidP="00A57841">
      <w:pPr>
        <w:rPr>
          <w:rFonts w:ascii="ＭＳ 明朝" w:hAnsi="ＭＳ 明朝"/>
        </w:rPr>
      </w:pPr>
    </w:p>
    <w:p w14:paraId="4F20A63C" w14:textId="77777777" w:rsidR="00A57841" w:rsidRPr="00A57841" w:rsidRDefault="00A57841" w:rsidP="00A57841">
      <w:pPr>
        <w:rPr>
          <w:rFonts w:ascii="ＭＳ 明朝" w:hAnsi="ＭＳ 明朝"/>
        </w:rPr>
      </w:pPr>
      <w:r w:rsidRPr="00A57841">
        <w:rPr>
          <w:rFonts w:ascii="ＭＳ 明朝" w:hAnsi="ＭＳ 明朝" w:hint="eastAsia"/>
        </w:rPr>
        <w:t>第３　応募資格</w:t>
      </w:r>
    </w:p>
    <w:p w14:paraId="73FE0A87" w14:textId="32961946" w:rsidR="00A57841" w:rsidRDefault="00A57841" w:rsidP="00A57841">
      <w:pPr>
        <w:rPr>
          <w:rFonts w:ascii="ＭＳ 明朝" w:hAnsi="ＭＳ 明朝"/>
        </w:rPr>
      </w:pPr>
      <w:r w:rsidRPr="00A57841">
        <w:rPr>
          <w:rFonts w:ascii="ＭＳ 明朝" w:hAnsi="ＭＳ 明朝" w:hint="eastAsia"/>
        </w:rPr>
        <w:t xml:space="preserve">　　　別途配付する「応募要領」を参照して下さい。</w:t>
      </w:r>
    </w:p>
    <w:p w14:paraId="7B6C2413" w14:textId="77777777" w:rsidR="00A57841" w:rsidRDefault="00A57841" w:rsidP="00A57841">
      <w:pPr>
        <w:rPr>
          <w:rFonts w:ascii="ＭＳ 明朝" w:hAnsi="ＭＳ 明朝"/>
        </w:rPr>
      </w:pPr>
    </w:p>
    <w:p w14:paraId="2423B021" w14:textId="77777777" w:rsidR="00A57841" w:rsidRPr="00A57841" w:rsidRDefault="00A57841" w:rsidP="00A57841">
      <w:pPr>
        <w:rPr>
          <w:rFonts w:ascii="ＭＳ 明朝" w:hAnsi="ＭＳ 明朝"/>
        </w:rPr>
      </w:pPr>
      <w:r w:rsidRPr="00A57841">
        <w:rPr>
          <w:rFonts w:ascii="ＭＳ 明朝" w:hAnsi="ＭＳ 明朝" w:hint="eastAsia"/>
        </w:rPr>
        <w:t>第４　契約期間</w:t>
      </w:r>
    </w:p>
    <w:p w14:paraId="0828B71C" w14:textId="77777777" w:rsidR="00A57841" w:rsidRPr="00A57841" w:rsidRDefault="00A57841" w:rsidP="00A57841">
      <w:pPr>
        <w:ind w:left="480" w:hangingChars="200" w:hanging="480"/>
        <w:rPr>
          <w:rFonts w:ascii="ＭＳ 明朝" w:hAnsi="ＭＳ 明朝"/>
        </w:rPr>
      </w:pPr>
      <w:r w:rsidRPr="00A57841">
        <w:rPr>
          <w:rFonts w:ascii="ＭＳ 明朝" w:hAnsi="ＭＳ 明朝" w:hint="eastAsia"/>
        </w:rPr>
        <w:t xml:space="preserve">    　契約期間は、契約締結日から令和８年（２０２６年）３月３１日（火）までとします。</w:t>
      </w:r>
    </w:p>
    <w:p w14:paraId="17BC30E6" w14:textId="2D8978F2" w:rsidR="00A57841" w:rsidRDefault="00A57841" w:rsidP="00A57841">
      <w:pPr>
        <w:ind w:left="480" w:hangingChars="200" w:hanging="480"/>
        <w:rPr>
          <w:rFonts w:ascii="ＭＳ 明朝" w:hAnsi="ＭＳ 明朝"/>
        </w:rPr>
      </w:pPr>
      <w:r w:rsidRPr="00A57841">
        <w:rPr>
          <w:rFonts w:ascii="ＭＳ 明朝" w:hAnsi="ＭＳ 明朝" w:hint="eastAsia"/>
        </w:rPr>
        <w:t xml:space="preserve">　　　なお、契約は、</w:t>
      </w:r>
      <w:r>
        <w:rPr>
          <w:rFonts w:ascii="ＭＳ 明朝" w:hAnsi="ＭＳ 明朝" w:hint="eastAsia"/>
        </w:rPr>
        <w:t>外務省</w:t>
      </w:r>
      <w:r w:rsidRPr="00A57841">
        <w:rPr>
          <w:rFonts w:ascii="ＭＳ 明朝" w:hAnsi="ＭＳ 明朝" w:hint="eastAsia"/>
        </w:rPr>
        <w:t>共済組合ほか１８共済組合と契約候補者との間で協議が調い次第締結します。</w:t>
      </w:r>
    </w:p>
    <w:p w14:paraId="5E42CDE3" w14:textId="77777777" w:rsidR="00A57841" w:rsidRDefault="00A57841" w:rsidP="00A57841">
      <w:pPr>
        <w:rPr>
          <w:rFonts w:ascii="ＭＳ 明朝" w:hAnsi="ＭＳ 明朝"/>
        </w:rPr>
      </w:pPr>
    </w:p>
    <w:p w14:paraId="6019CF0A" w14:textId="77777777" w:rsidR="00A57841" w:rsidRPr="00A57841" w:rsidRDefault="00A57841" w:rsidP="00A57841">
      <w:pPr>
        <w:rPr>
          <w:rFonts w:ascii="ＭＳ 明朝" w:hAnsi="ＭＳ 明朝"/>
        </w:rPr>
      </w:pPr>
      <w:r w:rsidRPr="00A57841">
        <w:rPr>
          <w:rFonts w:ascii="ＭＳ 明朝" w:hAnsi="ＭＳ 明朝" w:hint="eastAsia"/>
        </w:rPr>
        <w:t>第５　参加表明書に関する事項</w:t>
      </w:r>
    </w:p>
    <w:p w14:paraId="38604BAE" w14:textId="6E983C13" w:rsidR="00A57841" w:rsidRDefault="00A57841" w:rsidP="00A57841">
      <w:pPr>
        <w:ind w:left="480" w:hangingChars="200" w:hanging="480"/>
        <w:rPr>
          <w:rFonts w:ascii="ＭＳ 明朝" w:hAnsi="ＭＳ 明朝"/>
        </w:rPr>
      </w:pPr>
      <w:r w:rsidRPr="00A57841">
        <w:rPr>
          <w:rFonts w:ascii="ＭＳ 明朝" w:hAnsi="ＭＳ 明朝" w:hint="eastAsia"/>
        </w:rPr>
        <w:t xml:space="preserve">　　　参加を希望する者は、応募要領第</w:t>
      </w:r>
      <w:r w:rsidR="001A48BC">
        <w:rPr>
          <w:rFonts w:ascii="ＭＳ 明朝" w:hAnsi="ＭＳ 明朝" w:hint="eastAsia"/>
        </w:rPr>
        <w:t>５</w:t>
      </w:r>
      <w:r w:rsidRPr="00A57841">
        <w:rPr>
          <w:rFonts w:ascii="ＭＳ 明朝" w:hAnsi="ＭＳ 明朝" w:hint="eastAsia"/>
        </w:rPr>
        <w:t>の「参加表明書に関する事項」を参照の上、参加表明書を提出して下さい。</w:t>
      </w:r>
    </w:p>
    <w:p w14:paraId="21E31A64" w14:textId="77777777" w:rsidR="00A57841" w:rsidRDefault="00A57841" w:rsidP="00A57841">
      <w:pPr>
        <w:rPr>
          <w:rFonts w:ascii="ＭＳ 明朝" w:hAnsi="ＭＳ 明朝"/>
        </w:rPr>
      </w:pPr>
    </w:p>
    <w:p w14:paraId="56F356F3" w14:textId="61458961" w:rsidR="00A57841" w:rsidRPr="00A57841" w:rsidRDefault="00A57841" w:rsidP="00A57841">
      <w:pPr>
        <w:rPr>
          <w:rFonts w:ascii="ＭＳ 明朝" w:hAnsi="ＭＳ 明朝"/>
        </w:rPr>
      </w:pPr>
      <w:r w:rsidRPr="00A57841">
        <w:rPr>
          <w:rFonts w:ascii="ＭＳ 明朝" w:hAnsi="ＭＳ 明朝" w:hint="eastAsia"/>
        </w:rPr>
        <w:t>第６　応募に係る説明会の開催等</w:t>
      </w:r>
    </w:p>
    <w:p w14:paraId="41027077" w14:textId="505B9140" w:rsidR="00A57841" w:rsidRDefault="00A57841" w:rsidP="00A57841">
      <w:pPr>
        <w:ind w:left="480" w:hangingChars="200" w:hanging="480"/>
        <w:rPr>
          <w:rFonts w:ascii="ＭＳ 明朝" w:hAnsi="ＭＳ 明朝"/>
        </w:rPr>
      </w:pPr>
      <w:r w:rsidRPr="00A57841">
        <w:rPr>
          <w:rFonts w:ascii="ＭＳ 明朝" w:hAnsi="ＭＳ 明朝" w:hint="eastAsia"/>
        </w:rPr>
        <w:t xml:space="preserve">    　本事業に関する説明会は実施しません。ただし、応募要領、仕様書の配付及び応募を希望する者からの質問等の受付については、次の期間、日時及び場所において行います。</w:t>
      </w:r>
    </w:p>
    <w:p w14:paraId="63DA7C00" w14:textId="54CB6863" w:rsidR="00A57841" w:rsidRDefault="00A57841" w:rsidP="00A57841">
      <w:pPr>
        <w:ind w:firstLineChars="100" w:firstLine="240"/>
        <w:rPr>
          <w:rFonts w:ascii="ＭＳ 明朝" w:hAnsi="ＭＳ 明朝"/>
        </w:rPr>
      </w:pPr>
      <w:r w:rsidRPr="00A57841">
        <w:rPr>
          <w:rFonts w:ascii="ＭＳ 明朝" w:hAnsi="ＭＳ 明朝" w:hint="eastAsia"/>
        </w:rPr>
        <w:t>１  日時：①応募要領及び仕様書の配付期間</w:t>
      </w:r>
    </w:p>
    <w:p w14:paraId="1BE8B955" w14:textId="4F12DFED" w:rsidR="00F303EF" w:rsidRPr="00F303EF" w:rsidRDefault="003D654D" w:rsidP="002552C2">
      <w:pPr>
        <w:pStyle w:val="af"/>
        <w:ind w:firstLineChars="300" w:firstLine="720"/>
        <w:rPr>
          <w:rFonts w:ascii="ＭＳ 明朝" w:hAnsi="ＭＳ 明朝"/>
        </w:rPr>
      </w:pPr>
      <w:r w:rsidRPr="00F303EF">
        <w:rPr>
          <w:rFonts w:ascii="ＭＳ 明朝" w:hAnsi="ＭＳ 明朝" w:hint="eastAsia"/>
        </w:rPr>
        <w:t>令和７年（２０２５年）</w:t>
      </w:r>
      <w:r w:rsidR="00A362E5">
        <w:rPr>
          <w:rFonts w:ascii="ＭＳ 明朝" w:hAnsi="ＭＳ 明朝" w:hint="eastAsia"/>
        </w:rPr>
        <w:t>１２</w:t>
      </w:r>
      <w:r w:rsidRPr="00F303EF">
        <w:rPr>
          <w:rFonts w:ascii="ＭＳ 明朝" w:hAnsi="ＭＳ 明朝" w:hint="eastAsia"/>
        </w:rPr>
        <w:t>月</w:t>
      </w:r>
      <w:r w:rsidR="006D3DCA">
        <w:rPr>
          <w:rFonts w:ascii="ＭＳ 明朝" w:hAnsi="ＭＳ 明朝" w:hint="eastAsia"/>
        </w:rPr>
        <w:t>５</w:t>
      </w:r>
      <w:r w:rsidRPr="00F303EF">
        <w:rPr>
          <w:rFonts w:ascii="ＭＳ 明朝" w:hAnsi="ＭＳ 明朝" w:hint="eastAsia"/>
        </w:rPr>
        <w:t>日（</w:t>
      </w:r>
      <w:r w:rsidR="006D3DCA">
        <w:rPr>
          <w:rFonts w:ascii="ＭＳ 明朝" w:hAnsi="ＭＳ 明朝" w:hint="eastAsia"/>
        </w:rPr>
        <w:t>金</w:t>
      </w:r>
      <w:r w:rsidRPr="00F303EF">
        <w:rPr>
          <w:rFonts w:ascii="ＭＳ 明朝" w:hAnsi="ＭＳ 明朝" w:hint="eastAsia"/>
        </w:rPr>
        <w:t>）から令和７年（２０２５年）</w:t>
      </w:r>
    </w:p>
    <w:p w14:paraId="588D5347" w14:textId="778E046B" w:rsidR="003D654D" w:rsidRPr="00F303EF" w:rsidRDefault="00A362E5" w:rsidP="002552C2">
      <w:pPr>
        <w:ind w:firstLineChars="600" w:firstLine="1440"/>
        <w:rPr>
          <w:rFonts w:ascii="ＭＳ 明朝" w:hAnsi="ＭＳ 明朝"/>
        </w:rPr>
      </w:pPr>
      <w:r>
        <w:rPr>
          <w:rFonts w:ascii="ＭＳ 明朝" w:hAnsi="ＭＳ 明朝" w:hint="eastAsia"/>
        </w:rPr>
        <w:t>１２</w:t>
      </w:r>
      <w:r w:rsidR="003D654D" w:rsidRPr="00F303EF">
        <w:rPr>
          <w:rFonts w:ascii="ＭＳ 明朝" w:hAnsi="ＭＳ 明朝" w:hint="eastAsia"/>
        </w:rPr>
        <w:t>月</w:t>
      </w:r>
      <w:r w:rsidR="00476AEE">
        <w:rPr>
          <w:rFonts w:ascii="ＭＳ 明朝" w:hAnsi="ＭＳ 明朝" w:hint="eastAsia"/>
        </w:rPr>
        <w:t>１</w:t>
      </w:r>
      <w:r w:rsidR="006D3DCA">
        <w:rPr>
          <w:rFonts w:ascii="ＭＳ 明朝" w:hAnsi="ＭＳ 明朝" w:hint="eastAsia"/>
        </w:rPr>
        <w:t>８</w:t>
      </w:r>
      <w:r w:rsidR="003D654D" w:rsidRPr="00F303EF">
        <w:rPr>
          <w:rFonts w:ascii="ＭＳ 明朝" w:hAnsi="ＭＳ 明朝" w:hint="eastAsia"/>
        </w:rPr>
        <w:t>日（</w:t>
      </w:r>
      <w:r w:rsidR="006D3DCA">
        <w:rPr>
          <w:rFonts w:ascii="ＭＳ 明朝" w:hAnsi="ＭＳ 明朝" w:hint="eastAsia"/>
        </w:rPr>
        <w:t>木</w:t>
      </w:r>
      <w:r w:rsidR="003D654D" w:rsidRPr="00F303EF">
        <w:rPr>
          <w:rFonts w:ascii="ＭＳ 明朝" w:hAnsi="ＭＳ 明朝" w:hint="eastAsia"/>
        </w:rPr>
        <w:t>）</w:t>
      </w:r>
    </w:p>
    <w:p w14:paraId="557119CA" w14:textId="5D3B302A" w:rsidR="00A57841" w:rsidRDefault="003D654D" w:rsidP="003D654D">
      <w:pPr>
        <w:rPr>
          <w:rFonts w:ascii="ＭＳ 明朝" w:hAnsi="ＭＳ 明朝"/>
        </w:rPr>
      </w:pPr>
      <w:r w:rsidRPr="00F826A8">
        <w:rPr>
          <w:rFonts w:ascii="ＭＳ 明朝" w:hAnsi="ＭＳ 明朝" w:hint="eastAsia"/>
        </w:rPr>
        <w:t xml:space="preserve">　　　</w:t>
      </w:r>
      <w:r w:rsidR="002552C2">
        <w:rPr>
          <w:rFonts w:ascii="ＭＳ 明朝" w:hAnsi="ＭＳ 明朝" w:hint="eastAsia"/>
        </w:rPr>
        <w:t xml:space="preserve">　　　</w:t>
      </w:r>
      <w:r w:rsidRPr="00F826A8">
        <w:rPr>
          <w:rFonts w:ascii="ＭＳ 明朝" w:hAnsi="ＭＳ 明朝" w:hint="eastAsia"/>
        </w:rPr>
        <w:t>１０時００分から１２時００分及び１</w:t>
      </w:r>
      <w:r w:rsidR="00F303EF">
        <w:rPr>
          <w:rFonts w:ascii="ＭＳ 明朝" w:hAnsi="ＭＳ 明朝" w:hint="eastAsia"/>
        </w:rPr>
        <w:t>４</w:t>
      </w:r>
      <w:r w:rsidRPr="00F826A8">
        <w:rPr>
          <w:rFonts w:ascii="ＭＳ 明朝" w:hAnsi="ＭＳ 明朝" w:hint="eastAsia"/>
        </w:rPr>
        <w:t>時００分から１</w:t>
      </w:r>
      <w:r w:rsidR="00F303EF">
        <w:rPr>
          <w:rFonts w:ascii="ＭＳ 明朝" w:hAnsi="ＭＳ 明朝" w:hint="eastAsia"/>
        </w:rPr>
        <w:t>８</w:t>
      </w:r>
      <w:r w:rsidRPr="00F826A8">
        <w:rPr>
          <w:rFonts w:ascii="ＭＳ 明朝" w:hAnsi="ＭＳ 明朝" w:hint="eastAsia"/>
        </w:rPr>
        <w:t>時００分</w:t>
      </w:r>
    </w:p>
    <w:p w14:paraId="3AFCBB11" w14:textId="0C1324A2" w:rsidR="003D654D" w:rsidRDefault="00A57841" w:rsidP="002552C2">
      <w:pPr>
        <w:ind w:firstLineChars="500" w:firstLine="1200"/>
        <w:rPr>
          <w:rFonts w:ascii="ＭＳ 明朝" w:hAnsi="ＭＳ 明朝"/>
        </w:rPr>
      </w:pPr>
      <w:r w:rsidRPr="00A57841">
        <w:rPr>
          <w:rFonts w:ascii="ＭＳ 明朝" w:hAnsi="ＭＳ 明朝" w:hint="eastAsia"/>
        </w:rPr>
        <w:t>（閉庁日を除く。）</w:t>
      </w:r>
    </w:p>
    <w:p w14:paraId="290B447A" w14:textId="68ED463C" w:rsidR="00A57841" w:rsidRDefault="00A57841" w:rsidP="002552C2">
      <w:pPr>
        <w:ind w:firstLineChars="600" w:firstLine="1440"/>
        <w:rPr>
          <w:rFonts w:ascii="ＭＳ 明朝" w:hAnsi="ＭＳ 明朝"/>
        </w:rPr>
      </w:pPr>
      <w:r w:rsidRPr="00A57841">
        <w:rPr>
          <w:rFonts w:ascii="ＭＳ 明朝" w:hAnsi="ＭＳ 明朝" w:hint="eastAsia"/>
        </w:rPr>
        <w:t>②質問の受付期間</w:t>
      </w:r>
    </w:p>
    <w:p w14:paraId="1DF26F51" w14:textId="46394F20" w:rsidR="002552C2" w:rsidRPr="002552C2" w:rsidRDefault="002552C2" w:rsidP="002552C2">
      <w:pPr>
        <w:ind w:firstLineChars="600" w:firstLine="1440"/>
        <w:rPr>
          <w:rFonts w:ascii="ＭＳ 明朝" w:hAnsi="ＭＳ 明朝"/>
        </w:rPr>
      </w:pPr>
      <w:r w:rsidRPr="002552C2">
        <w:rPr>
          <w:rFonts w:ascii="ＭＳ 明朝" w:hAnsi="ＭＳ 明朝" w:hint="eastAsia"/>
        </w:rPr>
        <w:t>令和７年（２０２５年）</w:t>
      </w:r>
      <w:r w:rsidR="00A362E5">
        <w:rPr>
          <w:rFonts w:ascii="ＭＳ 明朝" w:hAnsi="ＭＳ 明朝" w:hint="eastAsia"/>
        </w:rPr>
        <w:t>１２</w:t>
      </w:r>
      <w:r w:rsidRPr="002552C2">
        <w:rPr>
          <w:rFonts w:ascii="ＭＳ 明朝" w:hAnsi="ＭＳ 明朝" w:hint="eastAsia"/>
        </w:rPr>
        <w:t>月</w:t>
      </w:r>
      <w:r w:rsidR="006D3DCA">
        <w:rPr>
          <w:rFonts w:ascii="ＭＳ 明朝" w:hAnsi="ＭＳ 明朝" w:hint="eastAsia"/>
        </w:rPr>
        <w:t>５</w:t>
      </w:r>
      <w:r w:rsidRPr="002552C2">
        <w:rPr>
          <w:rFonts w:ascii="ＭＳ 明朝" w:hAnsi="ＭＳ 明朝" w:hint="eastAsia"/>
        </w:rPr>
        <w:t>日（</w:t>
      </w:r>
      <w:r w:rsidR="006D3DCA">
        <w:rPr>
          <w:rFonts w:ascii="ＭＳ 明朝" w:hAnsi="ＭＳ 明朝" w:hint="eastAsia"/>
        </w:rPr>
        <w:t>金</w:t>
      </w:r>
      <w:r w:rsidRPr="002552C2">
        <w:rPr>
          <w:rFonts w:ascii="ＭＳ 明朝" w:hAnsi="ＭＳ 明朝" w:hint="eastAsia"/>
        </w:rPr>
        <w:t>）から令和７年（２０２５年）</w:t>
      </w:r>
    </w:p>
    <w:p w14:paraId="78A53E6E" w14:textId="79F4B0EB" w:rsidR="002552C2" w:rsidRPr="002552C2" w:rsidRDefault="00A362E5" w:rsidP="002552C2">
      <w:pPr>
        <w:ind w:firstLineChars="600" w:firstLine="1440"/>
        <w:rPr>
          <w:rFonts w:ascii="ＭＳ 明朝" w:hAnsi="ＭＳ 明朝"/>
        </w:rPr>
      </w:pPr>
      <w:r>
        <w:rPr>
          <w:rFonts w:ascii="ＭＳ 明朝" w:hAnsi="ＭＳ 明朝" w:hint="eastAsia"/>
        </w:rPr>
        <w:t>１２</w:t>
      </w:r>
      <w:r w:rsidR="002552C2" w:rsidRPr="002552C2">
        <w:rPr>
          <w:rFonts w:ascii="ＭＳ 明朝" w:hAnsi="ＭＳ 明朝" w:hint="eastAsia"/>
        </w:rPr>
        <w:t>月</w:t>
      </w:r>
      <w:r w:rsidR="006D3DCA">
        <w:rPr>
          <w:rFonts w:ascii="ＭＳ 明朝" w:hAnsi="ＭＳ 明朝" w:hint="eastAsia"/>
        </w:rPr>
        <w:t>１</w:t>
      </w:r>
      <w:r w:rsidR="00C441C9">
        <w:rPr>
          <w:rFonts w:ascii="ＭＳ 明朝" w:hAnsi="ＭＳ 明朝" w:hint="eastAsia"/>
        </w:rPr>
        <w:t>１</w:t>
      </w:r>
      <w:r w:rsidR="002552C2" w:rsidRPr="002552C2">
        <w:rPr>
          <w:rFonts w:ascii="ＭＳ 明朝" w:hAnsi="ＭＳ 明朝" w:hint="eastAsia"/>
        </w:rPr>
        <w:t>日（</w:t>
      </w:r>
      <w:r w:rsidR="006D3DCA">
        <w:rPr>
          <w:rFonts w:ascii="ＭＳ 明朝" w:hAnsi="ＭＳ 明朝" w:hint="eastAsia"/>
        </w:rPr>
        <w:t>木</w:t>
      </w:r>
      <w:r w:rsidR="002552C2" w:rsidRPr="002552C2">
        <w:rPr>
          <w:rFonts w:ascii="ＭＳ 明朝" w:hAnsi="ＭＳ 明朝" w:hint="eastAsia"/>
        </w:rPr>
        <w:t>）</w:t>
      </w:r>
    </w:p>
    <w:p w14:paraId="7658F127" w14:textId="0F683E37" w:rsidR="002552C2" w:rsidRPr="002552C2" w:rsidRDefault="002552C2" w:rsidP="002552C2">
      <w:pPr>
        <w:ind w:firstLineChars="200" w:firstLine="480"/>
        <w:rPr>
          <w:rFonts w:ascii="ＭＳ 明朝" w:hAnsi="ＭＳ 明朝"/>
        </w:rPr>
      </w:pPr>
      <w:r w:rsidRPr="002552C2">
        <w:rPr>
          <w:rFonts w:ascii="ＭＳ 明朝" w:hAnsi="ＭＳ 明朝" w:hint="eastAsia"/>
        </w:rPr>
        <w:t xml:space="preserve">　　　　１０時００分から１２時００分及び１４時００分から１８時００分</w:t>
      </w:r>
    </w:p>
    <w:p w14:paraId="5725267C" w14:textId="4D285449" w:rsidR="00A57841" w:rsidRDefault="002552C2" w:rsidP="002552C2">
      <w:pPr>
        <w:ind w:firstLineChars="500" w:firstLine="1200"/>
        <w:rPr>
          <w:rFonts w:ascii="ＭＳ 明朝" w:hAnsi="ＭＳ 明朝"/>
        </w:rPr>
      </w:pPr>
      <w:bookmarkStart w:id="0" w:name="_Hlk206776760"/>
      <w:r w:rsidRPr="002552C2">
        <w:rPr>
          <w:rFonts w:ascii="ＭＳ 明朝" w:hAnsi="ＭＳ 明朝" w:hint="eastAsia"/>
        </w:rPr>
        <w:t>（閉庁日を除く。）</w:t>
      </w:r>
    </w:p>
    <w:bookmarkEnd w:id="0"/>
    <w:p w14:paraId="600A78D2" w14:textId="77777777" w:rsidR="002552C2" w:rsidRPr="002552C2" w:rsidRDefault="002552C2" w:rsidP="002552C2">
      <w:pPr>
        <w:ind w:firstLineChars="200" w:firstLine="480"/>
        <w:rPr>
          <w:rFonts w:ascii="ＭＳ 明朝" w:hAnsi="ＭＳ 明朝"/>
        </w:rPr>
      </w:pPr>
      <w:r>
        <w:rPr>
          <w:rFonts w:ascii="ＭＳ 明朝" w:hAnsi="ＭＳ 明朝" w:hint="eastAsia"/>
        </w:rPr>
        <w:t xml:space="preserve">　　　　</w:t>
      </w:r>
      <w:r w:rsidRPr="002552C2">
        <w:rPr>
          <w:rFonts w:ascii="ＭＳ 明朝" w:hAnsi="ＭＳ 明朝" w:hint="eastAsia"/>
        </w:rPr>
        <w:t>③質問の回答期間</w:t>
      </w:r>
    </w:p>
    <w:p w14:paraId="0CC9FE5D" w14:textId="5EA098C0" w:rsidR="002552C2" w:rsidRPr="002552C2" w:rsidRDefault="002552C2" w:rsidP="002552C2">
      <w:pPr>
        <w:ind w:leftChars="600" w:left="1440"/>
        <w:rPr>
          <w:rFonts w:ascii="ＭＳ 明朝" w:hAnsi="ＭＳ 明朝"/>
        </w:rPr>
      </w:pPr>
      <w:r w:rsidRPr="002552C2">
        <w:rPr>
          <w:rFonts w:ascii="ＭＳ 明朝" w:hAnsi="ＭＳ 明朝" w:hint="eastAsia"/>
        </w:rPr>
        <w:t>令和７年（２０２５年）</w:t>
      </w:r>
      <w:r w:rsidR="00A362E5">
        <w:rPr>
          <w:rFonts w:ascii="ＭＳ 明朝" w:hAnsi="ＭＳ 明朝" w:hint="eastAsia"/>
        </w:rPr>
        <w:t>１２</w:t>
      </w:r>
      <w:r w:rsidRPr="002552C2">
        <w:rPr>
          <w:rFonts w:ascii="ＭＳ 明朝" w:hAnsi="ＭＳ 明朝" w:hint="eastAsia"/>
        </w:rPr>
        <w:t>月</w:t>
      </w:r>
      <w:r>
        <w:rPr>
          <w:rFonts w:ascii="ＭＳ 明朝" w:hAnsi="ＭＳ 明朝" w:hint="eastAsia"/>
        </w:rPr>
        <w:t>１</w:t>
      </w:r>
      <w:r w:rsidR="006D3DCA">
        <w:rPr>
          <w:rFonts w:ascii="ＭＳ 明朝" w:hAnsi="ＭＳ 明朝" w:hint="eastAsia"/>
        </w:rPr>
        <w:t>７</w:t>
      </w:r>
      <w:r w:rsidRPr="002552C2">
        <w:rPr>
          <w:rFonts w:ascii="ＭＳ 明朝" w:hAnsi="ＭＳ 明朝" w:hint="eastAsia"/>
        </w:rPr>
        <w:t>日（</w:t>
      </w:r>
      <w:r w:rsidR="006D3DCA">
        <w:rPr>
          <w:rFonts w:ascii="ＭＳ 明朝" w:hAnsi="ＭＳ 明朝" w:hint="eastAsia"/>
        </w:rPr>
        <w:t>水</w:t>
      </w:r>
      <w:r w:rsidRPr="002552C2">
        <w:rPr>
          <w:rFonts w:ascii="ＭＳ 明朝" w:hAnsi="ＭＳ 明朝" w:hint="eastAsia"/>
        </w:rPr>
        <w:t>）から令和７年（２０２５年）</w:t>
      </w:r>
      <w:r w:rsidR="001A48BC">
        <w:rPr>
          <w:rFonts w:ascii="ＭＳ 明朝" w:hAnsi="ＭＳ 明朝" w:hint="eastAsia"/>
        </w:rPr>
        <w:lastRenderedPageBreak/>
        <w:t>１２</w:t>
      </w:r>
      <w:r w:rsidRPr="002552C2">
        <w:rPr>
          <w:rFonts w:ascii="ＭＳ 明朝" w:hAnsi="ＭＳ 明朝" w:hint="eastAsia"/>
        </w:rPr>
        <w:t>月</w:t>
      </w:r>
      <w:r>
        <w:rPr>
          <w:rFonts w:ascii="ＭＳ 明朝" w:hAnsi="ＭＳ 明朝" w:hint="eastAsia"/>
        </w:rPr>
        <w:t>１</w:t>
      </w:r>
      <w:r w:rsidR="006D3DCA">
        <w:rPr>
          <w:rFonts w:ascii="ＭＳ 明朝" w:hAnsi="ＭＳ 明朝" w:hint="eastAsia"/>
        </w:rPr>
        <w:t>８</w:t>
      </w:r>
      <w:r w:rsidRPr="002552C2">
        <w:rPr>
          <w:rFonts w:ascii="ＭＳ 明朝" w:hAnsi="ＭＳ 明朝" w:hint="eastAsia"/>
        </w:rPr>
        <w:t>日（</w:t>
      </w:r>
      <w:r w:rsidR="006D3DCA">
        <w:rPr>
          <w:rFonts w:ascii="ＭＳ 明朝" w:hAnsi="ＭＳ 明朝" w:hint="eastAsia"/>
        </w:rPr>
        <w:t>木</w:t>
      </w:r>
      <w:r w:rsidRPr="002552C2">
        <w:rPr>
          <w:rFonts w:ascii="ＭＳ 明朝" w:hAnsi="ＭＳ 明朝" w:hint="eastAsia"/>
        </w:rPr>
        <w:t>）</w:t>
      </w:r>
    </w:p>
    <w:p w14:paraId="49BBB3E9" w14:textId="559E6B13" w:rsidR="002552C2" w:rsidRDefault="002552C2" w:rsidP="00625211">
      <w:pPr>
        <w:ind w:firstLineChars="600" w:firstLine="1440"/>
        <w:rPr>
          <w:rFonts w:ascii="ＭＳ 明朝" w:hAnsi="ＭＳ 明朝"/>
        </w:rPr>
      </w:pPr>
      <w:r w:rsidRPr="002552C2">
        <w:rPr>
          <w:rFonts w:ascii="ＭＳ 明朝" w:hAnsi="ＭＳ 明朝" w:hint="eastAsia"/>
        </w:rPr>
        <w:t>１０時００分から１２時００分及び１</w:t>
      </w:r>
      <w:r w:rsidR="00625211">
        <w:rPr>
          <w:rFonts w:ascii="ＭＳ 明朝" w:hAnsi="ＭＳ 明朝" w:hint="eastAsia"/>
        </w:rPr>
        <w:t>４</w:t>
      </w:r>
      <w:r w:rsidRPr="002552C2">
        <w:rPr>
          <w:rFonts w:ascii="ＭＳ 明朝" w:hAnsi="ＭＳ 明朝" w:hint="eastAsia"/>
        </w:rPr>
        <w:t>時００分から１</w:t>
      </w:r>
      <w:r w:rsidR="00625211">
        <w:rPr>
          <w:rFonts w:ascii="ＭＳ 明朝" w:hAnsi="ＭＳ 明朝" w:hint="eastAsia"/>
        </w:rPr>
        <w:t>８</w:t>
      </w:r>
      <w:r w:rsidRPr="002552C2">
        <w:rPr>
          <w:rFonts w:ascii="ＭＳ 明朝" w:hAnsi="ＭＳ 明朝" w:hint="eastAsia"/>
        </w:rPr>
        <w:t>時００分</w:t>
      </w:r>
    </w:p>
    <w:p w14:paraId="4DE1E73D" w14:textId="3CBC0E03" w:rsidR="002552C2" w:rsidRPr="002552C2" w:rsidRDefault="002552C2" w:rsidP="002552C2">
      <w:pPr>
        <w:ind w:firstLineChars="200" w:firstLine="480"/>
        <w:rPr>
          <w:rFonts w:ascii="ＭＳ 明朝" w:hAnsi="ＭＳ 明朝"/>
        </w:rPr>
      </w:pPr>
      <w:r>
        <w:rPr>
          <w:rFonts w:ascii="ＭＳ 明朝" w:hAnsi="ＭＳ 明朝" w:hint="eastAsia"/>
        </w:rPr>
        <w:t xml:space="preserve">２　</w:t>
      </w:r>
      <w:r w:rsidR="003D654D">
        <w:rPr>
          <w:rFonts w:ascii="ＭＳ 明朝" w:hAnsi="ＭＳ 明朝" w:hint="eastAsia"/>
        </w:rPr>
        <w:t>場所</w:t>
      </w:r>
      <w:r>
        <w:rPr>
          <w:rFonts w:ascii="ＭＳ 明朝" w:hAnsi="ＭＳ 明朝" w:hint="eastAsia"/>
        </w:rPr>
        <w:t>：</w:t>
      </w:r>
      <w:r w:rsidRPr="002552C2">
        <w:rPr>
          <w:rFonts w:ascii="ＭＳ 明朝" w:hAnsi="ＭＳ 明朝" w:hint="eastAsia"/>
        </w:rPr>
        <w:t>東京都千代田区霞が関２－２－１</w:t>
      </w:r>
    </w:p>
    <w:p w14:paraId="55A00F93" w14:textId="6E70F1C3" w:rsidR="002552C2" w:rsidRDefault="002552C2" w:rsidP="00625211">
      <w:pPr>
        <w:ind w:firstLineChars="700" w:firstLine="1680"/>
        <w:rPr>
          <w:rFonts w:ascii="ＭＳ 明朝" w:hAnsi="ＭＳ 明朝"/>
        </w:rPr>
      </w:pPr>
      <w:r w:rsidRPr="002552C2">
        <w:rPr>
          <w:rFonts w:ascii="ＭＳ 明朝" w:hAnsi="ＭＳ 明朝" w:hint="eastAsia"/>
        </w:rPr>
        <w:t>外務省共済組合（外務省大臣官房会計課共済経理班）</w:t>
      </w:r>
    </w:p>
    <w:p w14:paraId="25AEE329" w14:textId="396AED47" w:rsidR="002552C2" w:rsidRDefault="00622B04" w:rsidP="002552C2">
      <w:pPr>
        <w:ind w:firstLineChars="200" w:firstLine="480"/>
        <w:rPr>
          <w:rFonts w:ascii="ＭＳ 明朝" w:hAnsi="ＭＳ 明朝"/>
        </w:rPr>
      </w:pPr>
      <w:r>
        <w:rPr>
          <w:rFonts w:ascii="ＭＳ 明朝" w:hAnsi="ＭＳ 明朝" w:hint="eastAsia"/>
        </w:rPr>
        <w:t xml:space="preserve">　　</w:t>
      </w:r>
      <w:r w:rsidRPr="00622B04">
        <w:rPr>
          <w:rFonts w:ascii="ＭＳ 明朝" w:hAnsi="ＭＳ 明朝" w:hint="eastAsia"/>
        </w:rPr>
        <w:t>電話：</w:t>
      </w:r>
      <w:r>
        <w:rPr>
          <w:rFonts w:ascii="ＭＳ 明朝" w:hAnsi="ＭＳ 明朝" w:hint="eastAsia"/>
        </w:rPr>
        <w:t>０３</w:t>
      </w:r>
      <w:r w:rsidRPr="00622B04">
        <w:rPr>
          <w:rFonts w:ascii="ＭＳ 明朝" w:hAnsi="ＭＳ 明朝" w:hint="eastAsia"/>
        </w:rPr>
        <w:t>－</w:t>
      </w:r>
      <w:r>
        <w:rPr>
          <w:rFonts w:ascii="ＭＳ 明朝" w:hAnsi="ＭＳ 明朝" w:hint="eastAsia"/>
        </w:rPr>
        <w:t>５５０１</w:t>
      </w:r>
      <w:r w:rsidRPr="00622B04">
        <w:rPr>
          <w:rFonts w:ascii="ＭＳ 明朝" w:hAnsi="ＭＳ 明朝" w:hint="eastAsia"/>
        </w:rPr>
        <w:t>-</w:t>
      </w:r>
      <w:r>
        <w:rPr>
          <w:rFonts w:ascii="ＭＳ 明朝" w:hAnsi="ＭＳ 明朝" w:hint="eastAsia"/>
        </w:rPr>
        <w:t>８０００</w:t>
      </w:r>
      <w:r w:rsidRPr="00622B04">
        <w:rPr>
          <w:rFonts w:ascii="ＭＳ 明朝" w:hAnsi="ＭＳ 明朝" w:hint="eastAsia"/>
        </w:rPr>
        <w:t>（内線</w:t>
      </w:r>
      <w:r>
        <w:rPr>
          <w:rFonts w:ascii="ＭＳ 明朝" w:hAnsi="ＭＳ 明朝" w:hint="eastAsia"/>
        </w:rPr>
        <w:t>２２３７</w:t>
      </w:r>
      <w:r w:rsidR="00625211">
        <w:rPr>
          <w:rFonts w:ascii="ＭＳ 明朝" w:hAnsi="ＭＳ 明朝" w:hint="eastAsia"/>
        </w:rPr>
        <w:t>、２２４１</w:t>
      </w:r>
      <w:r w:rsidRPr="00622B04">
        <w:rPr>
          <w:rFonts w:ascii="ＭＳ 明朝" w:hAnsi="ＭＳ 明朝" w:hint="eastAsia"/>
        </w:rPr>
        <w:t>）</w:t>
      </w:r>
    </w:p>
    <w:p w14:paraId="6F2580F5" w14:textId="765662C9" w:rsidR="002552C2" w:rsidRDefault="003D654D" w:rsidP="002552C2">
      <w:pPr>
        <w:ind w:firstLineChars="200" w:firstLine="480"/>
        <w:rPr>
          <w:rFonts w:ascii="ＭＳ 明朝" w:hAnsi="ＭＳ 明朝"/>
        </w:rPr>
      </w:pPr>
      <w:r>
        <w:rPr>
          <w:rFonts w:ascii="ＭＳ 明朝" w:hAnsi="ＭＳ 明朝" w:hint="eastAsia"/>
        </w:rPr>
        <w:t>３</w:t>
      </w:r>
      <w:r w:rsidR="002552C2">
        <w:rPr>
          <w:rFonts w:ascii="ＭＳ 明朝" w:hAnsi="ＭＳ 明朝" w:hint="eastAsia"/>
        </w:rPr>
        <w:t xml:space="preserve">　担当：</w:t>
      </w:r>
      <w:r w:rsidR="00622B04">
        <w:rPr>
          <w:rFonts w:ascii="ＭＳ 明朝" w:hAnsi="ＭＳ 明朝" w:hint="eastAsia"/>
        </w:rPr>
        <w:t>西沢、櫻田</w:t>
      </w:r>
    </w:p>
    <w:p w14:paraId="4DF2A406" w14:textId="77777777" w:rsidR="002552C2" w:rsidRDefault="002552C2" w:rsidP="002552C2">
      <w:pPr>
        <w:ind w:firstLineChars="200" w:firstLine="480"/>
        <w:rPr>
          <w:rFonts w:ascii="ＭＳ 明朝" w:hAnsi="ＭＳ 明朝"/>
        </w:rPr>
      </w:pPr>
    </w:p>
    <w:p w14:paraId="188A0567" w14:textId="77777777" w:rsidR="00622B04" w:rsidRPr="00622B04" w:rsidRDefault="00622B04" w:rsidP="00625211">
      <w:pPr>
        <w:ind w:firstLineChars="100" w:firstLine="240"/>
        <w:rPr>
          <w:rFonts w:ascii="ＭＳ 明朝" w:hAnsi="ＭＳ 明朝"/>
        </w:rPr>
      </w:pPr>
      <w:r w:rsidRPr="00622B04">
        <w:rPr>
          <w:rFonts w:ascii="ＭＳ 明朝" w:hAnsi="ＭＳ 明朝" w:hint="eastAsia"/>
        </w:rPr>
        <w:t>第７　その他</w:t>
      </w:r>
    </w:p>
    <w:p w14:paraId="01FE09B4" w14:textId="77777777" w:rsidR="00622B04" w:rsidRPr="001A48BC" w:rsidRDefault="00622B04" w:rsidP="00625211">
      <w:pPr>
        <w:ind w:leftChars="100" w:left="960" w:hangingChars="300" w:hanging="720"/>
        <w:rPr>
          <w:rFonts w:ascii="ＭＳ 明朝" w:hAnsi="ＭＳ 明朝"/>
        </w:rPr>
      </w:pPr>
      <w:r w:rsidRPr="00622B04">
        <w:rPr>
          <w:rFonts w:ascii="ＭＳ 明朝" w:hAnsi="ＭＳ 明朝" w:hint="eastAsia"/>
        </w:rPr>
        <w:t xml:space="preserve">　</w:t>
      </w:r>
      <w:r w:rsidRPr="001A48BC">
        <w:rPr>
          <w:rFonts w:ascii="ＭＳ 明朝" w:hAnsi="ＭＳ 明朝" w:hint="eastAsia"/>
        </w:rPr>
        <w:t>１　応募者が複数となった場合には、競争性があることから一般競争入札によることとなりますので、別途、公告します。</w:t>
      </w:r>
    </w:p>
    <w:p w14:paraId="07443B5B" w14:textId="09C6E43C" w:rsidR="003D654D" w:rsidRDefault="00622B04" w:rsidP="00625211">
      <w:pPr>
        <w:ind w:leftChars="100" w:left="960" w:hangingChars="300" w:hanging="720"/>
        <w:rPr>
          <w:rFonts w:ascii="ＭＳ 明朝" w:hAnsi="ＭＳ 明朝"/>
        </w:rPr>
      </w:pPr>
      <w:r w:rsidRPr="00622B04">
        <w:rPr>
          <w:rFonts w:ascii="ＭＳ 明朝" w:hAnsi="ＭＳ 明朝" w:hint="eastAsia"/>
        </w:rPr>
        <w:t xml:space="preserve">  ２　本公示に記載のない事項については、応募要領によることとしますので、必要に応じ第６の２及び３に照会して下さい。</w:t>
      </w:r>
    </w:p>
    <w:p w14:paraId="482C2912" w14:textId="77777777" w:rsidR="00622B04" w:rsidRPr="00F826A8" w:rsidRDefault="00622B04" w:rsidP="00622B04">
      <w:pPr>
        <w:rPr>
          <w:rFonts w:ascii="ＭＳ 明朝" w:hAnsi="ＭＳ 明朝"/>
        </w:rPr>
      </w:pPr>
    </w:p>
    <w:p w14:paraId="04926466" w14:textId="2B659054" w:rsidR="004E5E0C" w:rsidRPr="00EB7B9F" w:rsidRDefault="004E5E0C" w:rsidP="004E5E0C">
      <w:pPr>
        <w:rPr>
          <w:rFonts w:ascii="ＭＳ 明朝" w:hAnsi="ＭＳ 明朝"/>
        </w:rPr>
      </w:pPr>
      <w:r w:rsidRPr="00EB7B9F">
        <w:rPr>
          <w:rFonts w:ascii="ＭＳ 明朝" w:hAnsi="ＭＳ 明朝" w:hint="eastAsia"/>
        </w:rPr>
        <w:t>以上、公</w:t>
      </w:r>
      <w:r w:rsidR="00622B04">
        <w:rPr>
          <w:rFonts w:ascii="ＭＳ 明朝" w:hAnsi="ＭＳ 明朝" w:hint="eastAsia"/>
        </w:rPr>
        <w:t>示</w:t>
      </w:r>
      <w:r w:rsidRPr="00EB7B9F">
        <w:rPr>
          <w:rFonts w:ascii="ＭＳ 明朝" w:hAnsi="ＭＳ 明朝" w:hint="eastAsia"/>
        </w:rPr>
        <w:t>する。</w:t>
      </w:r>
    </w:p>
    <w:p w14:paraId="7F2246C9" w14:textId="77777777" w:rsidR="00644F05" w:rsidRPr="00EB7B9F" w:rsidRDefault="00644F05" w:rsidP="004E5E0C">
      <w:pPr>
        <w:rPr>
          <w:rFonts w:ascii="ＭＳ 明朝" w:hAnsi="ＭＳ 明朝"/>
        </w:rPr>
      </w:pPr>
    </w:p>
    <w:p w14:paraId="610293E4" w14:textId="28D3F5BC" w:rsidR="00644F05" w:rsidRPr="007B1643" w:rsidRDefault="0074649B" w:rsidP="004E5E0C">
      <w:pPr>
        <w:rPr>
          <w:rFonts w:ascii="ＭＳ 明朝" w:hAnsi="ＭＳ 明朝"/>
        </w:rPr>
      </w:pPr>
      <w:r w:rsidRPr="007B1643">
        <w:rPr>
          <w:rFonts w:ascii="ＭＳ 明朝" w:hAnsi="ＭＳ 明朝" w:hint="eastAsia"/>
        </w:rPr>
        <w:t>令和</w:t>
      </w:r>
      <w:r w:rsidR="00B141C7" w:rsidRPr="007B1643">
        <w:rPr>
          <w:rFonts w:ascii="ＭＳ 明朝" w:hAnsi="ＭＳ 明朝" w:hint="eastAsia"/>
        </w:rPr>
        <w:t>７</w:t>
      </w:r>
      <w:r w:rsidRPr="007B1643">
        <w:rPr>
          <w:rFonts w:ascii="ＭＳ 明朝" w:hAnsi="ＭＳ 明朝" w:hint="eastAsia"/>
        </w:rPr>
        <w:t>年（２０</w:t>
      </w:r>
      <w:r w:rsidR="00B10EAE" w:rsidRPr="007B1643">
        <w:rPr>
          <w:rFonts w:ascii="ＭＳ 明朝" w:hAnsi="ＭＳ 明朝" w:hint="eastAsia"/>
        </w:rPr>
        <w:t>２</w:t>
      </w:r>
      <w:r w:rsidR="00B141C7" w:rsidRPr="007B1643">
        <w:rPr>
          <w:rFonts w:ascii="ＭＳ 明朝" w:hAnsi="ＭＳ 明朝" w:hint="eastAsia"/>
        </w:rPr>
        <w:t>５</w:t>
      </w:r>
      <w:r w:rsidRPr="007B1643">
        <w:rPr>
          <w:rFonts w:ascii="ＭＳ 明朝" w:hAnsi="ＭＳ 明朝" w:hint="eastAsia"/>
        </w:rPr>
        <w:t>年）</w:t>
      </w:r>
      <w:r w:rsidR="00A362E5">
        <w:rPr>
          <w:rFonts w:ascii="ＭＳ 明朝" w:hAnsi="ＭＳ 明朝" w:hint="eastAsia"/>
        </w:rPr>
        <w:t>１２</w:t>
      </w:r>
      <w:r w:rsidR="00A45100" w:rsidRPr="007B1643">
        <w:rPr>
          <w:rFonts w:ascii="ＭＳ 明朝" w:hAnsi="ＭＳ 明朝" w:hint="eastAsia"/>
        </w:rPr>
        <w:t>月</w:t>
      </w:r>
      <w:r w:rsidR="006D3DCA">
        <w:rPr>
          <w:rFonts w:ascii="ＭＳ 明朝" w:hAnsi="ＭＳ 明朝" w:hint="eastAsia"/>
        </w:rPr>
        <w:t>５</w:t>
      </w:r>
      <w:r w:rsidR="00A45100" w:rsidRPr="007B1643">
        <w:rPr>
          <w:rFonts w:ascii="ＭＳ 明朝" w:hAnsi="ＭＳ 明朝" w:hint="eastAsia"/>
        </w:rPr>
        <w:t>日</w:t>
      </w:r>
    </w:p>
    <w:p w14:paraId="137D4178" w14:textId="77777777" w:rsidR="007F1842" w:rsidRPr="00FF4858" w:rsidRDefault="007F1842" w:rsidP="007F1842">
      <w:pPr>
        <w:ind w:firstLineChars="300" w:firstLine="720"/>
        <w:rPr>
          <w:rFonts w:ascii="ＭＳ 明朝" w:hAnsi="ＭＳ 明朝"/>
          <w:szCs w:val="24"/>
          <w:lang w:eastAsia="zh-TW"/>
        </w:rPr>
      </w:pPr>
      <w:r w:rsidRPr="00FF4858">
        <w:rPr>
          <w:rFonts w:ascii="ＭＳ 明朝" w:hAnsi="ＭＳ 明朝" w:hint="eastAsia"/>
          <w:szCs w:val="24"/>
        </w:rPr>
        <w:t xml:space="preserve">刑務共済組合本部長　　　　　　</w:t>
      </w:r>
      <w:r w:rsidRPr="00FF4858">
        <w:rPr>
          <w:rFonts w:ascii="ＭＳ 明朝" w:hAnsi="ＭＳ 明朝" w:hint="eastAsia"/>
          <w:szCs w:val="24"/>
          <w:lang w:eastAsia="zh-TW"/>
        </w:rPr>
        <w:t>法務省矯正局長</w:t>
      </w:r>
      <w:r w:rsidRPr="00FF4858">
        <w:rPr>
          <w:rFonts w:ascii="ＭＳ 明朝" w:hAnsi="ＭＳ 明朝" w:hint="eastAsia"/>
          <w:szCs w:val="24"/>
        </w:rPr>
        <w:t xml:space="preserve">　　　　</w:t>
      </w:r>
      <w:r>
        <w:rPr>
          <w:rFonts w:ascii="ＭＳ 明朝" w:hAnsi="ＭＳ 明朝" w:hint="eastAsia"/>
          <w:szCs w:val="24"/>
        </w:rPr>
        <w:t>日笠和彦</w:t>
      </w:r>
    </w:p>
    <w:p w14:paraId="341A53E6" w14:textId="77777777" w:rsidR="00574809" w:rsidRPr="007F1842" w:rsidRDefault="00574809" w:rsidP="00574809">
      <w:pPr>
        <w:ind w:firstLineChars="300" w:firstLine="720"/>
        <w:rPr>
          <w:rFonts w:ascii="ＭＳ 明朝" w:hAnsi="ＭＳ 明朝"/>
          <w:szCs w:val="24"/>
          <w:lang w:eastAsia="zh-TW"/>
        </w:rPr>
      </w:pPr>
    </w:p>
    <w:p w14:paraId="711167C2" w14:textId="77777777" w:rsidR="00574809" w:rsidRPr="00EB7B9F" w:rsidRDefault="00574809" w:rsidP="00574809">
      <w:pPr>
        <w:rPr>
          <w:rFonts w:ascii="ＭＳ 明朝" w:hAnsi="ＭＳ 明朝"/>
          <w:szCs w:val="24"/>
          <w:lang w:eastAsia="zh-TW"/>
        </w:rPr>
      </w:pPr>
      <w:r w:rsidRPr="00EB7B9F">
        <w:rPr>
          <w:rFonts w:ascii="ＭＳ 明朝" w:hAnsi="ＭＳ 明朝" w:hint="eastAsia"/>
          <w:szCs w:val="24"/>
          <w:lang w:eastAsia="zh-TW"/>
        </w:rPr>
        <w:t>（連名契約担当者）</w:t>
      </w:r>
    </w:p>
    <w:p w14:paraId="43C66913" w14:textId="20726CBE" w:rsidR="00E23E44" w:rsidRPr="00FF4858" w:rsidRDefault="00E23E44" w:rsidP="00E23E44">
      <w:pPr>
        <w:ind w:firstLineChars="300" w:firstLine="720"/>
        <w:rPr>
          <w:rFonts w:ascii="ＭＳ 明朝" w:hAnsi="ＭＳ 明朝"/>
          <w:szCs w:val="24"/>
          <w:lang w:eastAsia="zh-TW"/>
        </w:rPr>
      </w:pPr>
      <w:r w:rsidRPr="00FF4858">
        <w:rPr>
          <w:rFonts w:ascii="ＭＳ 明朝" w:hAnsi="ＭＳ 明朝" w:hint="eastAsia"/>
          <w:szCs w:val="24"/>
          <w:lang w:eastAsia="zh-TW"/>
        </w:rPr>
        <w:t xml:space="preserve">衆議院共済組合本部長　　　　　衆議院事務総長　　　　</w:t>
      </w:r>
      <w:r w:rsidR="00FA7007" w:rsidRPr="00FF4858">
        <w:rPr>
          <w:rFonts w:ascii="ＭＳ 明朝" w:hAnsi="ＭＳ 明朝" w:hint="eastAsia"/>
          <w:szCs w:val="24"/>
        </w:rPr>
        <w:t>築山信彦</w:t>
      </w:r>
    </w:p>
    <w:p w14:paraId="2DB9D173" w14:textId="7C9911CD" w:rsidR="00B10EAE" w:rsidRPr="00FF4858" w:rsidRDefault="00B10EAE" w:rsidP="00B10EAE">
      <w:pPr>
        <w:ind w:firstLineChars="300" w:firstLine="720"/>
        <w:rPr>
          <w:rFonts w:ascii="ＭＳ 明朝" w:hAnsi="ＭＳ 明朝"/>
          <w:szCs w:val="24"/>
          <w:lang w:eastAsia="zh-TW"/>
        </w:rPr>
      </w:pPr>
      <w:r w:rsidRPr="00FF4858">
        <w:rPr>
          <w:rFonts w:ascii="ＭＳ 明朝" w:hAnsi="ＭＳ 明朝" w:hint="eastAsia"/>
          <w:szCs w:val="24"/>
          <w:lang w:eastAsia="zh-TW"/>
        </w:rPr>
        <w:t xml:space="preserve">参議院共済組合本部長　　　　　参議院事務総長　　　　</w:t>
      </w:r>
      <w:r w:rsidR="00FA7007" w:rsidRPr="00FF4858">
        <w:rPr>
          <w:rFonts w:ascii="ＭＳ 明朝" w:hAnsi="ＭＳ 明朝" w:hint="eastAsia"/>
          <w:szCs w:val="24"/>
        </w:rPr>
        <w:t>小林史武</w:t>
      </w:r>
    </w:p>
    <w:p w14:paraId="4CA4F08F" w14:textId="76498028" w:rsidR="00574809" w:rsidRPr="00FF4858" w:rsidRDefault="00574809" w:rsidP="00574809">
      <w:pPr>
        <w:ind w:firstLineChars="300" w:firstLine="720"/>
        <w:rPr>
          <w:rFonts w:ascii="ＭＳ 明朝" w:hAnsi="ＭＳ 明朝"/>
          <w:szCs w:val="24"/>
          <w:lang w:eastAsia="zh-TW"/>
        </w:rPr>
      </w:pPr>
      <w:r w:rsidRPr="00FF4858">
        <w:rPr>
          <w:rFonts w:ascii="ＭＳ 明朝" w:hAnsi="ＭＳ 明朝" w:hint="eastAsia"/>
          <w:szCs w:val="24"/>
          <w:lang w:eastAsia="zh-TW"/>
        </w:rPr>
        <w:t xml:space="preserve">内閣共済組合本部長　　　　　　内閣府事務次官　　　　</w:t>
      </w:r>
      <w:r w:rsidR="002501EC" w:rsidRPr="00FF4858">
        <w:rPr>
          <w:rFonts w:ascii="ＭＳ 明朝" w:hAnsi="ＭＳ 明朝" w:hint="eastAsia"/>
          <w:szCs w:val="24"/>
        </w:rPr>
        <w:t>井上裕之</w:t>
      </w:r>
    </w:p>
    <w:p w14:paraId="6EAD783C" w14:textId="5A492F45" w:rsidR="00574809" w:rsidRPr="00FF4858" w:rsidRDefault="00574809" w:rsidP="00574809">
      <w:pPr>
        <w:ind w:firstLineChars="300" w:firstLine="720"/>
        <w:rPr>
          <w:rFonts w:ascii="ＭＳ 明朝" w:hAnsi="ＭＳ 明朝"/>
          <w:szCs w:val="24"/>
          <w:lang w:eastAsia="zh-TW"/>
        </w:rPr>
      </w:pPr>
      <w:r w:rsidRPr="00FF4858">
        <w:rPr>
          <w:rFonts w:ascii="ＭＳ 明朝" w:hAnsi="ＭＳ 明朝" w:hint="eastAsia"/>
          <w:szCs w:val="24"/>
          <w:lang w:eastAsia="zh-TW"/>
        </w:rPr>
        <w:t xml:space="preserve">総務省共済組合本部長　　　　　総務事務次官　　　　　</w:t>
      </w:r>
      <w:r w:rsidR="009D4627">
        <w:rPr>
          <w:rFonts w:ascii="ＭＳ 明朝" w:hAnsi="ＭＳ 明朝" w:hint="eastAsia"/>
          <w:szCs w:val="24"/>
        </w:rPr>
        <w:t>原邦彰</w:t>
      </w:r>
    </w:p>
    <w:p w14:paraId="0FEA9148" w14:textId="719959D7" w:rsidR="00574809" w:rsidRDefault="00574809" w:rsidP="00574809">
      <w:pPr>
        <w:ind w:firstLineChars="300" w:firstLine="720"/>
        <w:rPr>
          <w:rFonts w:ascii="ＭＳ 明朝" w:hAnsi="ＭＳ 明朝"/>
          <w:szCs w:val="24"/>
        </w:rPr>
      </w:pPr>
      <w:r w:rsidRPr="00FF4858">
        <w:rPr>
          <w:rFonts w:ascii="ＭＳ 明朝" w:hAnsi="ＭＳ 明朝" w:hint="eastAsia"/>
          <w:szCs w:val="24"/>
          <w:lang w:eastAsia="zh-TW"/>
        </w:rPr>
        <w:t xml:space="preserve">法務省共済組合本部長　　　　　法務事務次官　　　　　</w:t>
      </w:r>
      <w:r w:rsidR="009D4627">
        <w:rPr>
          <w:rFonts w:ascii="ＭＳ 明朝" w:hAnsi="ＭＳ 明朝" w:hint="eastAsia"/>
          <w:szCs w:val="24"/>
        </w:rPr>
        <w:t>森本宏</w:t>
      </w:r>
    </w:p>
    <w:p w14:paraId="5E3F3324" w14:textId="263A3F68" w:rsidR="007F1842" w:rsidRPr="007F1842" w:rsidRDefault="007F1842" w:rsidP="00574809">
      <w:pPr>
        <w:ind w:firstLineChars="300" w:firstLine="720"/>
        <w:rPr>
          <w:rFonts w:ascii="ＭＳ 明朝" w:hAnsi="ＭＳ 明朝" w:hint="eastAsia"/>
          <w:szCs w:val="24"/>
          <w:lang w:eastAsia="zh-TW"/>
        </w:rPr>
      </w:pPr>
      <w:r w:rsidRPr="007F1842">
        <w:rPr>
          <w:rFonts w:ascii="ＭＳ 明朝" w:hAnsi="ＭＳ 明朝" w:hint="eastAsia"/>
          <w:szCs w:val="24"/>
          <w:lang w:eastAsia="zh-TW"/>
        </w:rPr>
        <w:t>外務省共済組合本部長　　　　　外務事務次官　　　　　船越健</w:t>
      </w:r>
    </w:p>
    <w:p w14:paraId="34D437D2" w14:textId="73E6CFFF" w:rsidR="00574809" w:rsidRPr="00FF4858" w:rsidRDefault="00574809" w:rsidP="00574809">
      <w:pPr>
        <w:ind w:firstLineChars="300" w:firstLine="720"/>
        <w:rPr>
          <w:rFonts w:ascii="ＭＳ 明朝" w:hAnsi="ＭＳ 明朝"/>
          <w:szCs w:val="24"/>
        </w:rPr>
      </w:pPr>
      <w:bookmarkStart w:id="1" w:name="_Hlk173264861"/>
      <w:r w:rsidRPr="00FF4858">
        <w:rPr>
          <w:rFonts w:ascii="ＭＳ 明朝" w:hAnsi="ＭＳ 明朝" w:hint="eastAsia"/>
          <w:szCs w:val="24"/>
          <w:lang w:eastAsia="zh-TW"/>
        </w:rPr>
        <w:t>財務省</w:t>
      </w:r>
      <w:bookmarkEnd w:id="1"/>
      <w:r w:rsidRPr="00FF4858">
        <w:rPr>
          <w:rFonts w:ascii="ＭＳ 明朝" w:hAnsi="ＭＳ 明朝" w:hint="eastAsia"/>
          <w:szCs w:val="24"/>
          <w:lang w:eastAsia="zh-TW"/>
        </w:rPr>
        <w:t xml:space="preserve">共済組合本部長　　　　　財務事務次官　　　　　</w:t>
      </w:r>
      <w:r w:rsidR="002501EC" w:rsidRPr="00FF4858">
        <w:rPr>
          <w:rFonts w:ascii="ＭＳ 明朝" w:hAnsi="ＭＳ 明朝" w:hint="eastAsia"/>
          <w:szCs w:val="24"/>
        </w:rPr>
        <w:t>新川浩嗣</w:t>
      </w:r>
    </w:p>
    <w:p w14:paraId="4C6E43C3" w14:textId="4C1989D2" w:rsidR="00574809" w:rsidRPr="00FF4858" w:rsidRDefault="00574809" w:rsidP="00574809">
      <w:pPr>
        <w:ind w:firstLineChars="300" w:firstLine="720"/>
        <w:rPr>
          <w:rFonts w:ascii="ＭＳ 明朝" w:hAnsi="ＭＳ 明朝"/>
          <w:szCs w:val="24"/>
        </w:rPr>
      </w:pPr>
      <w:r w:rsidRPr="00FF4858">
        <w:rPr>
          <w:rFonts w:ascii="ＭＳ 明朝" w:hAnsi="ＭＳ 明朝" w:hint="eastAsia"/>
          <w:szCs w:val="24"/>
          <w:lang w:eastAsia="zh-TW"/>
        </w:rPr>
        <w:t>文部科学省共済組合本部長　　　文部科学事務次官</w:t>
      </w:r>
      <w:r w:rsidRPr="00FF4858">
        <w:rPr>
          <w:rFonts w:ascii="ＭＳ 明朝" w:hAnsi="ＭＳ 明朝" w:hint="eastAsia"/>
          <w:szCs w:val="24"/>
        </w:rPr>
        <w:t xml:space="preserve">　　　</w:t>
      </w:r>
      <w:r w:rsidR="009D4627">
        <w:rPr>
          <w:rFonts w:ascii="ＭＳ 明朝" w:hAnsi="ＭＳ 明朝" w:hint="eastAsia"/>
          <w:szCs w:val="24"/>
        </w:rPr>
        <w:t>増子宏</w:t>
      </w:r>
    </w:p>
    <w:p w14:paraId="3D2A6CD4" w14:textId="0CFBE042" w:rsidR="00574809" w:rsidRPr="00FF4858" w:rsidRDefault="00574809" w:rsidP="00574809">
      <w:pPr>
        <w:ind w:firstLineChars="300" w:firstLine="720"/>
        <w:rPr>
          <w:rFonts w:ascii="ＭＳ 明朝" w:hAnsi="ＭＳ 明朝"/>
          <w:szCs w:val="24"/>
          <w:lang w:eastAsia="zh-TW"/>
        </w:rPr>
      </w:pPr>
      <w:r w:rsidRPr="00FF4858">
        <w:rPr>
          <w:rFonts w:ascii="ＭＳ 明朝" w:hAnsi="ＭＳ 明朝" w:hint="eastAsia"/>
          <w:szCs w:val="24"/>
          <w:lang w:eastAsia="zh-TW"/>
        </w:rPr>
        <w:t xml:space="preserve">厚生労働省共済組合本部長　　　厚生労働事務次官　　　</w:t>
      </w:r>
      <w:r w:rsidR="002501EC" w:rsidRPr="00FF4858">
        <w:rPr>
          <w:rFonts w:ascii="ＭＳ 明朝" w:hAnsi="ＭＳ 明朝" w:hint="eastAsia"/>
          <w:szCs w:val="24"/>
        </w:rPr>
        <w:t>伊原和人</w:t>
      </w:r>
    </w:p>
    <w:p w14:paraId="1F9DC474" w14:textId="6DD2953A" w:rsidR="00574809" w:rsidRPr="00FF4858" w:rsidRDefault="00574809" w:rsidP="00574809">
      <w:pPr>
        <w:ind w:firstLineChars="300" w:firstLine="720"/>
        <w:rPr>
          <w:rFonts w:ascii="ＭＳ 明朝" w:hAnsi="ＭＳ 明朝"/>
          <w:szCs w:val="24"/>
          <w:lang w:eastAsia="zh-TW"/>
        </w:rPr>
      </w:pPr>
      <w:r w:rsidRPr="00FF4858">
        <w:rPr>
          <w:rFonts w:ascii="ＭＳ 明朝" w:hAnsi="ＭＳ 明朝" w:hint="eastAsia"/>
          <w:szCs w:val="24"/>
          <w:lang w:eastAsia="zh-TW"/>
        </w:rPr>
        <w:t xml:space="preserve">農林水産省共済組合本部長　　　農林水産事務次官　　　</w:t>
      </w:r>
      <w:r w:rsidR="002501EC" w:rsidRPr="00FF4858">
        <w:rPr>
          <w:rFonts w:ascii="ＭＳ 明朝" w:hAnsi="ＭＳ 明朝" w:hint="eastAsia"/>
          <w:szCs w:val="24"/>
        </w:rPr>
        <w:t>渡邊毅</w:t>
      </w:r>
    </w:p>
    <w:p w14:paraId="02865BE7" w14:textId="3B224785" w:rsidR="00574809" w:rsidRPr="00FF4858" w:rsidRDefault="00574809" w:rsidP="00574809">
      <w:pPr>
        <w:ind w:firstLineChars="300" w:firstLine="720"/>
        <w:rPr>
          <w:rFonts w:ascii="ＭＳ 明朝" w:hAnsi="ＭＳ 明朝"/>
          <w:szCs w:val="24"/>
        </w:rPr>
      </w:pPr>
      <w:r w:rsidRPr="00FF4858">
        <w:rPr>
          <w:rFonts w:ascii="ＭＳ 明朝" w:hAnsi="ＭＳ 明朝" w:hint="eastAsia"/>
          <w:szCs w:val="24"/>
          <w:lang w:eastAsia="zh-TW"/>
        </w:rPr>
        <w:t xml:space="preserve">経済産業省共済組合本部長　　　経済産業事務次官　　　</w:t>
      </w:r>
      <w:r w:rsidR="009D4627">
        <w:rPr>
          <w:rFonts w:ascii="ＭＳ 明朝" w:hAnsi="ＭＳ 明朝" w:hint="eastAsia"/>
          <w:szCs w:val="24"/>
        </w:rPr>
        <w:t>藤木俊光</w:t>
      </w:r>
    </w:p>
    <w:p w14:paraId="77806483" w14:textId="7E6E6ABE" w:rsidR="005570FD" w:rsidRPr="00FF4858" w:rsidRDefault="005570FD" w:rsidP="005570FD">
      <w:pPr>
        <w:ind w:firstLineChars="300" w:firstLine="720"/>
        <w:rPr>
          <w:rFonts w:ascii="ＭＳ 明朝" w:hAnsi="ＭＳ 明朝"/>
          <w:szCs w:val="24"/>
          <w:lang w:eastAsia="zh-TW"/>
        </w:rPr>
      </w:pPr>
      <w:r w:rsidRPr="00FF4858">
        <w:rPr>
          <w:rFonts w:ascii="ＭＳ 明朝" w:hAnsi="ＭＳ 明朝" w:hint="eastAsia"/>
          <w:szCs w:val="24"/>
          <w:lang w:eastAsia="zh-TW"/>
        </w:rPr>
        <w:t xml:space="preserve">国土交通省共済組合本部長　　　国土交通事務次官　　　</w:t>
      </w:r>
      <w:r w:rsidR="009D4627">
        <w:rPr>
          <w:rFonts w:ascii="ＭＳ 明朝" w:hAnsi="ＭＳ 明朝" w:hint="eastAsia"/>
          <w:szCs w:val="24"/>
        </w:rPr>
        <w:t>水</w:t>
      </w:r>
      <w:r w:rsidR="003F22B0">
        <w:rPr>
          <w:rFonts w:ascii="ＭＳ 明朝" w:hAnsi="ＭＳ 明朝" w:hint="eastAsia"/>
          <w:szCs w:val="24"/>
        </w:rPr>
        <w:t>嶋</w:t>
      </w:r>
      <w:r w:rsidR="0007466A">
        <w:rPr>
          <w:rFonts w:ascii="ＭＳ 明朝" w:hAnsi="ＭＳ 明朝" w:hint="eastAsia"/>
          <w:szCs w:val="24"/>
        </w:rPr>
        <w:t>智</w:t>
      </w:r>
    </w:p>
    <w:p w14:paraId="139CED41" w14:textId="42C881D6" w:rsidR="00574809" w:rsidRPr="00FF4858" w:rsidRDefault="00574809" w:rsidP="00574809">
      <w:pPr>
        <w:ind w:firstLineChars="300" w:firstLine="720"/>
        <w:rPr>
          <w:rFonts w:ascii="ＭＳ 明朝" w:hAnsi="ＭＳ 明朝"/>
          <w:szCs w:val="24"/>
          <w:lang w:eastAsia="zh-TW"/>
        </w:rPr>
      </w:pPr>
      <w:r w:rsidRPr="00FF4858">
        <w:rPr>
          <w:rFonts w:ascii="ＭＳ 明朝" w:hAnsi="ＭＳ 明朝" w:hint="eastAsia"/>
          <w:szCs w:val="24"/>
          <w:lang w:eastAsia="zh-TW"/>
        </w:rPr>
        <w:t xml:space="preserve">防衛省共済組合本部長　　　　　防衛事務次官　　　　　</w:t>
      </w:r>
      <w:r w:rsidR="0007466A">
        <w:rPr>
          <w:rFonts w:ascii="ＭＳ 明朝" w:hAnsi="ＭＳ 明朝" w:hint="eastAsia"/>
          <w:szCs w:val="24"/>
        </w:rPr>
        <w:t>大和太郎</w:t>
      </w:r>
    </w:p>
    <w:p w14:paraId="0646A42B" w14:textId="4DFC8C8B" w:rsidR="00074590" w:rsidRPr="00FF4858" w:rsidRDefault="00574809" w:rsidP="00E23E44">
      <w:pPr>
        <w:ind w:firstLineChars="300" w:firstLine="720"/>
        <w:rPr>
          <w:rFonts w:ascii="ＭＳ 明朝" w:hAnsi="ＭＳ 明朝"/>
          <w:szCs w:val="24"/>
        </w:rPr>
      </w:pPr>
      <w:r w:rsidRPr="00FF4858">
        <w:rPr>
          <w:rFonts w:ascii="ＭＳ 明朝" w:hAnsi="ＭＳ 明朝" w:hint="eastAsia"/>
          <w:szCs w:val="24"/>
          <w:lang w:eastAsia="zh-TW"/>
        </w:rPr>
        <w:t xml:space="preserve">裁判所共済組合本部長　　　　　最高裁判所事務総長　　</w:t>
      </w:r>
      <w:r w:rsidR="002501EC" w:rsidRPr="00FF4858">
        <w:rPr>
          <w:rFonts w:ascii="ＭＳ 明朝" w:hAnsi="ＭＳ 明朝" w:hint="eastAsia"/>
          <w:szCs w:val="24"/>
        </w:rPr>
        <w:t>氏本厚司</w:t>
      </w:r>
    </w:p>
    <w:p w14:paraId="5F14B905" w14:textId="6D177A7C" w:rsidR="00A45100" w:rsidRPr="00FF4858" w:rsidRDefault="00A45100" w:rsidP="00E23E44">
      <w:pPr>
        <w:ind w:firstLineChars="300" w:firstLine="720"/>
        <w:rPr>
          <w:rFonts w:ascii="ＭＳ 明朝" w:hAnsi="ＭＳ 明朝"/>
          <w:szCs w:val="24"/>
        </w:rPr>
      </w:pPr>
      <w:r w:rsidRPr="00FF4858">
        <w:rPr>
          <w:rFonts w:ascii="ＭＳ 明朝" w:hAnsi="ＭＳ 明朝" w:hint="eastAsia"/>
          <w:szCs w:val="24"/>
        </w:rPr>
        <w:t xml:space="preserve">会計検査院共済組合本部長　　　会計検査院事務総長　　</w:t>
      </w:r>
      <w:r w:rsidR="001478F7">
        <w:rPr>
          <w:rFonts w:ascii="ＭＳ 明朝" w:hAnsi="ＭＳ 明朝" w:hint="eastAsia"/>
          <w:szCs w:val="24"/>
        </w:rPr>
        <w:t>宮川尚博</w:t>
      </w:r>
    </w:p>
    <w:p w14:paraId="7221EC9C" w14:textId="450686B7" w:rsidR="00574809" w:rsidRPr="00FF4858" w:rsidRDefault="00574809" w:rsidP="00574809">
      <w:pPr>
        <w:ind w:firstLineChars="300" w:firstLine="720"/>
        <w:rPr>
          <w:rFonts w:ascii="ＭＳ 明朝" w:hAnsi="ＭＳ 明朝"/>
          <w:szCs w:val="24"/>
        </w:rPr>
      </w:pPr>
      <w:r w:rsidRPr="00FF4858">
        <w:rPr>
          <w:rFonts w:ascii="ＭＳ 明朝" w:hAnsi="ＭＳ 明朝" w:hint="eastAsia"/>
          <w:szCs w:val="24"/>
          <w:lang w:eastAsia="zh-TW"/>
        </w:rPr>
        <w:t xml:space="preserve">厚生労働省第二共済組合本部長　厚生労働事務次官　　　</w:t>
      </w:r>
      <w:r w:rsidR="002501EC" w:rsidRPr="00FF4858">
        <w:rPr>
          <w:rFonts w:ascii="ＭＳ 明朝" w:hAnsi="ＭＳ 明朝" w:hint="eastAsia"/>
          <w:szCs w:val="24"/>
        </w:rPr>
        <w:t>伊原和人</w:t>
      </w:r>
    </w:p>
    <w:p w14:paraId="1A7F10E3" w14:textId="745E8220" w:rsidR="00BF14DB" w:rsidRPr="00FF4858" w:rsidRDefault="00BF14DB" w:rsidP="00574809">
      <w:pPr>
        <w:ind w:firstLineChars="300" w:firstLine="720"/>
        <w:rPr>
          <w:rFonts w:ascii="ＭＳ 明朝" w:hAnsi="ＭＳ 明朝"/>
          <w:szCs w:val="24"/>
        </w:rPr>
      </w:pPr>
      <w:r w:rsidRPr="00FF4858">
        <w:rPr>
          <w:rFonts w:ascii="ＭＳ 明朝" w:hAnsi="ＭＳ 明朝" w:hint="eastAsia"/>
          <w:szCs w:val="24"/>
          <w:lang w:eastAsia="zh-TW"/>
        </w:rPr>
        <w:t xml:space="preserve">林野庁共済組合本部長　　　　　林野庁国有林野部長　　</w:t>
      </w:r>
      <w:r w:rsidR="009D4627">
        <w:rPr>
          <w:rFonts w:ascii="ＭＳ 明朝" w:hAnsi="ＭＳ 明朝" w:hint="eastAsia"/>
          <w:szCs w:val="24"/>
        </w:rPr>
        <w:t>長</w:t>
      </w:r>
      <w:r w:rsidR="0007466A">
        <w:rPr>
          <w:rFonts w:ascii="ＭＳ 明朝" w:hAnsi="ＭＳ 明朝" w:hint="eastAsia"/>
          <w:szCs w:val="24"/>
        </w:rPr>
        <w:t>﨑</w:t>
      </w:r>
      <w:r w:rsidR="009D4627">
        <w:rPr>
          <w:rFonts w:ascii="ＭＳ 明朝" w:hAnsi="ＭＳ 明朝" w:hint="eastAsia"/>
          <w:szCs w:val="24"/>
        </w:rPr>
        <w:t>屋圭太</w:t>
      </w:r>
    </w:p>
    <w:p w14:paraId="17B7A3D1" w14:textId="77777777" w:rsidR="00574809" w:rsidRPr="00FF4858" w:rsidRDefault="00574809" w:rsidP="00574809">
      <w:pPr>
        <w:ind w:firstLineChars="300" w:firstLine="720"/>
        <w:rPr>
          <w:rFonts w:ascii="ＭＳ 明朝" w:hAnsi="ＭＳ 明朝"/>
          <w:szCs w:val="24"/>
          <w:lang w:eastAsia="zh-TW"/>
        </w:rPr>
      </w:pPr>
      <w:r w:rsidRPr="00FF4858">
        <w:rPr>
          <w:rFonts w:ascii="ＭＳ 明朝" w:hAnsi="ＭＳ 明朝" w:hint="eastAsia"/>
          <w:szCs w:val="24"/>
          <w:lang w:eastAsia="zh-TW"/>
        </w:rPr>
        <w:t>国家公務員共済組合連合会</w:t>
      </w:r>
    </w:p>
    <w:p w14:paraId="7B144A1C" w14:textId="198FE931" w:rsidR="00574809" w:rsidRPr="00EB7B9F" w:rsidRDefault="00574809" w:rsidP="00574809">
      <w:pPr>
        <w:ind w:firstLineChars="400" w:firstLine="960"/>
        <w:rPr>
          <w:rFonts w:ascii="ＭＳ 明朝" w:hAnsi="ＭＳ 明朝"/>
          <w:szCs w:val="24"/>
          <w:shd w:val="pct15" w:color="auto" w:fill="FFFFFF"/>
          <w:lang w:eastAsia="zh-TW"/>
        </w:rPr>
      </w:pPr>
      <w:r w:rsidRPr="00FF4858">
        <w:rPr>
          <w:rFonts w:ascii="ＭＳ 明朝" w:hAnsi="ＭＳ 明朝" w:hint="eastAsia"/>
          <w:szCs w:val="24"/>
          <w:lang w:eastAsia="zh-TW"/>
        </w:rPr>
        <w:t xml:space="preserve">職員共済組合本部長　　　　　常務理事　　　　　　　</w:t>
      </w:r>
      <w:r w:rsidR="002501EC" w:rsidRPr="00FF4858">
        <w:rPr>
          <w:rFonts w:ascii="ＭＳ 明朝" w:hAnsi="ＭＳ 明朝" w:hint="eastAsia"/>
          <w:szCs w:val="24"/>
        </w:rPr>
        <w:t>小津敦</w:t>
      </w:r>
    </w:p>
    <w:p w14:paraId="546C156C" w14:textId="77777777" w:rsidR="00574809" w:rsidRPr="00EB7B9F" w:rsidRDefault="00574809" w:rsidP="00BB479F">
      <w:pPr>
        <w:ind w:firstLineChars="300" w:firstLine="720"/>
        <w:rPr>
          <w:rFonts w:ascii="ＭＳ 明朝" w:hAnsi="ＭＳ 明朝"/>
        </w:rPr>
      </w:pPr>
    </w:p>
    <w:p w14:paraId="517EB6CF" w14:textId="77777777" w:rsidR="00BB479F" w:rsidRPr="003D0579" w:rsidRDefault="00BB479F" w:rsidP="00BB479F">
      <w:pPr>
        <w:ind w:firstLineChars="3200" w:firstLine="7680"/>
        <w:rPr>
          <w:shd w:val="pct15" w:color="auto" w:fill="FFFFFF"/>
        </w:rPr>
      </w:pPr>
      <w:r w:rsidRPr="00EB7B9F">
        <w:rPr>
          <w:rFonts w:hint="eastAsia"/>
        </w:rPr>
        <w:t>以　上</w:t>
      </w:r>
    </w:p>
    <w:sectPr w:rsidR="00BB479F" w:rsidRPr="003D0579" w:rsidSect="00AF735B">
      <w:pgSz w:w="11906" w:h="16838" w:code="9"/>
      <w:pgMar w:top="1134" w:right="1418" w:bottom="1134" w:left="1418"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32374" w14:textId="77777777" w:rsidR="00D5529A" w:rsidRDefault="00D5529A" w:rsidP="00CC1F53">
      <w:r>
        <w:separator/>
      </w:r>
    </w:p>
  </w:endnote>
  <w:endnote w:type="continuationSeparator" w:id="0">
    <w:p w14:paraId="1F45A79A" w14:textId="77777777" w:rsidR="00D5529A" w:rsidRDefault="00D5529A" w:rsidP="00CC1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B323E" w14:textId="77777777" w:rsidR="00D5529A" w:rsidRDefault="00D5529A" w:rsidP="00CC1F53">
      <w:r>
        <w:separator/>
      </w:r>
    </w:p>
  </w:footnote>
  <w:footnote w:type="continuationSeparator" w:id="0">
    <w:p w14:paraId="5F1F43E3" w14:textId="77777777" w:rsidR="00D5529A" w:rsidRDefault="00D5529A" w:rsidP="00CC1F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4783"/>
    <w:multiLevelType w:val="hybridMultilevel"/>
    <w:tmpl w:val="1A847DD2"/>
    <w:lvl w:ilvl="0" w:tplc="F734076C">
      <w:start w:val="1"/>
      <w:numFmt w:val="decimalFullWidth"/>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8346083"/>
    <w:multiLevelType w:val="hybridMultilevel"/>
    <w:tmpl w:val="E1900444"/>
    <w:lvl w:ilvl="0" w:tplc="E2A680F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56374390">
    <w:abstractNumId w:val="0"/>
  </w:num>
  <w:num w:numId="2" w16cid:durableId="1087731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2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E0C"/>
    <w:rsid w:val="0000455A"/>
    <w:rsid w:val="00016199"/>
    <w:rsid w:val="00041B4F"/>
    <w:rsid w:val="00063935"/>
    <w:rsid w:val="00074590"/>
    <w:rsid w:val="0007466A"/>
    <w:rsid w:val="000760E4"/>
    <w:rsid w:val="00092CB4"/>
    <w:rsid w:val="000B1E46"/>
    <w:rsid w:val="000C21A3"/>
    <w:rsid w:val="000C5877"/>
    <w:rsid w:val="000D2EE5"/>
    <w:rsid w:val="000D3C06"/>
    <w:rsid w:val="000D6B9E"/>
    <w:rsid w:val="000F402A"/>
    <w:rsid w:val="00100F35"/>
    <w:rsid w:val="0010413B"/>
    <w:rsid w:val="00111135"/>
    <w:rsid w:val="0012142E"/>
    <w:rsid w:val="001251F5"/>
    <w:rsid w:val="00132894"/>
    <w:rsid w:val="001409BB"/>
    <w:rsid w:val="00143001"/>
    <w:rsid w:val="0014585A"/>
    <w:rsid w:val="001478F7"/>
    <w:rsid w:val="00157FDE"/>
    <w:rsid w:val="00164D2B"/>
    <w:rsid w:val="001830CF"/>
    <w:rsid w:val="00190042"/>
    <w:rsid w:val="00195548"/>
    <w:rsid w:val="0019697E"/>
    <w:rsid w:val="001971F6"/>
    <w:rsid w:val="001A0619"/>
    <w:rsid w:val="001A48BC"/>
    <w:rsid w:val="001A5EDD"/>
    <w:rsid w:val="001B5BE1"/>
    <w:rsid w:val="001C6DF2"/>
    <w:rsid w:val="001D5CA1"/>
    <w:rsid w:val="001E5EF6"/>
    <w:rsid w:val="001E7A6B"/>
    <w:rsid w:val="001F06E5"/>
    <w:rsid w:val="001F678C"/>
    <w:rsid w:val="00206591"/>
    <w:rsid w:val="00210BEC"/>
    <w:rsid w:val="002153CB"/>
    <w:rsid w:val="00223F49"/>
    <w:rsid w:val="00235007"/>
    <w:rsid w:val="00237464"/>
    <w:rsid w:val="002468FE"/>
    <w:rsid w:val="002501EC"/>
    <w:rsid w:val="002552C2"/>
    <w:rsid w:val="00262860"/>
    <w:rsid w:val="0027344A"/>
    <w:rsid w:val="00274689"/>
    <w:rsid w:val="00274AE9"/>
    <w:rsid w:val="0028667C"/>
    <w:rsid w:val="00290D90"/>
    <w:rsid w:val="00294635"/>
    <w:rsid w:val="002B42D7"/>
    <w:rsid w:val="002C0893"/>
    <w:rsid w:val="002C32B6"/>
    <w:rsid w:val="002F6452"/>
    <w:rsid w:val="00301CDD"/>
    <w:rsid w:val="0030593D"/>
    <w:rsid w:val="00314640"/>
    <w:rsid w:val="00317C9C"/>
    <w:rsid w:val="00322962"/>
    <w:rsid w:val="00322B62"/>
    <w:rsid w:val="00325521"/>
    <w:rsid w:val="0034183E"/>
    <w:rsid w:val="003535A1"/>
    <w:rsid w:val="00362B9F"/>
    <w:rsid w:val="00374BB5"/>
    <w:rsid w:val="00376146"/>
    <w:rsid w:val="0039372E"/>
    <w:rsid w:val="00393992"/>
    <w:rsid w:val="00397D78"/>
    <w:rsid w:val="003C0118"/>
    <w:rsid w:val="003D4DD3"/>
    <w:rsid w:val="003D654D"/>
    <w:rsid w:val="003E06ED"/>
    <w:rsid w:val="003E0A27"/>
    <w:rsid w:val="003E119D"/>
    <w:rsid w:val="003E241B"/>
    <w:rsid w:val="003E2B27"/>
    <w:rsid w:val="003E3791"/>
    <w:rsid w:val="003F22B0"/>
    <w:rsid w:val="00400422"/>
    <w:rsid w:val="00404D4A"/>
    <w:rsid w:val="00405CE2"/>
    <w:rsid w:val="00412291"/>
    <w:rsid w:val="004168F9"/>
    <w:rsid w:val="0042178C"/>
    <w:rsid w:val="0043583E"/>
    <w:rsid w:val="00446086"/>
    <w:rsid w:val="00454BE6"/>
    <w:rsid w:val="00473408"/>
    <w:rsid w:val="00475BF1"/>
    <w:rsid w:val="0047633B"/>
    <w:rsid w:val="00476460"/>
    <w:rsid w:val="004766CB"/>
    <w:rsid w:val="00476AEE"/>
    <w:rsid w:val="0048216F"/>
    <w:rsid w:val="00487501"/>
    <w:rsid w:val="0049356E"/>
    <w:rsid w:val="004A5EB5"/>
    <w:rsid w:val="004A6824"/>
    <w:rsid w:val="004B0908"/>
    <w:rsid w:val="004B2020"/>
    <w:rsid w:val="004B70FE"/>
    <w:rsid w:val="004B7520"/>
    <w:rsid w:val="004E0038"/>
    <w:rsid w:val="004E5E0C"/>
    <w:rsid w:val="004E68DF"/>
    <w:rsid w:val="004F7BEE"/>
    <w:rsid w:val="0050192F"/>
    <w:rsid w:val="0052496B"/>
    <w:rsid w:val="00527938"/>
    <w:rsid w:val="005321AD"/>
    <w:rsid w:val="0053758F"/>
    <w:rsid w:val="00544B53"/>
    <w:rsid w:val="005476AE"/>
    <w:rsid w:val="00551C9D"/>
    <w:rsid w:val="00553036"/>
    <w:rsid w:val="0055423E"/>
    <w:rsid w:val="005570FD"/>
    <w:rsid w:val="00574809"/>
    <w:rsid w:val="005B166A"/>
    <w:rsid w:val="005F32DF"/>
    <w:rsid w:val="00607DB0"/>
    <w:rsid w:val="00607EE0"/>
    <w:rsid w:val="00614F51"/>
    <w:rsid w:val="00615F1B"/>
    <w:rsid w:val="00622B04"/>
    <w:rsid w:val="006242E0"/>
    <w:rsid w:val="00625211"/>
    <w:rsid w:val="0062524C"/>
    <w:rsid w:val="00633D27"/>
    <w:rsid w:val="00640FB2"/>
    <w:rsid w:val="00644F05"/>
    <w:rsid w:val="006757AB"/>
    <w:rsid w:val="00694B86"/>
    <w:rsid w:val="00694F3C"/>
    <w:rsid w:val="006B1568"/>
    <w:rsid w:val="006D3DCA"/>
    <w:rsid w:val="006D6236"/>
    <w:rsid w:val="00710186"/>
    <w:rsid w:val="00720F7A"/>
    <w:rsid w:val="00721426"/>
    <w:rsid w:val="00737FEB"/>
    <w:rsid w:val="0074649B"/>
    <w:rsid w:val="00751A96"/>
    <w:rsid w:val="00754079"/>
    <w:rsid w:val="00764BD9"/>
    <w:rsid w:val="00774E32"/>
    <w:rsid w:val="007767A4"/>
    <w:rsid w:val="00783B7E"/>
    <w:rsid w:val="007879DE"/>
    <w:rsid w:val="007907C5"/>
    <w:rsid w:val="007955F0"/>
    <w:rsid w:val="00797C57"/>
    <w:rsid w:val="007A3E5D"/>
    <w:rsid w:val="007A4D3A"/>
    <w:rsid w:val="007B1643"/>
    <w:rsid w:val="007B7D3B"/>
    <w:rsid w:val="007C0173"/>
    <w:rsid w:val="007C055F"/>
    <w:rsid w:val="007C75BA"/>
    <w:rsid w:val="007C77A9"/>
    <w:rsid w:val="007F13FF"/>
    <w:rsid w:val="007F1842"/>
    <w:rsid w:val="00810E8C"/>
    <w:rsid w:val="008134A4"/>
    <w:rsid w:val="00817747"/>
    <w:rsid w:val="00830E22"/>
    <w:rsid w:val="00847466"/>
    <w:rsid w:val="0084797F"/>
    <w:rsid w:val="00851150"/>
    <w:rsid w:val="00864C56"/>
    <w:rsid w:val="00880A80"/>
    <w:rsid w:val="0088620E"/>
    <w:rsid w:val="00892C11"/>
    <w:rsid w:val="008B04E5"/>
    <w:rsid w:val="008B5315"/>
    <w:rsid w:val="008B5C93"/>
    <w:rsid w:val="008C0F1F"/>
    <w:rsid w:val="008D764A"/>
    <w:rsid w:val="008E5B6B"/>
    <w:rsid w:val="008F160E"/>
    <w:rsid w:val="008F61C6"/>
    <w:rsid w:val="00904783"/>
    <w:rsid w:val="00907F97"/>
    <w:rsid w:val="009302BD"/>
    <w:rsid w:val="00975BFD"/>
    <w:rsid w:val="00977B9D"/>
    <w:rsid w:val="00983360"/>
    <w:rsid w:val="00987AE9"/>
    <w:rsid w:val="0099231E"/>
    <w:rsid w:val="009C4061"/>
    <w:rsid w:val="009C582D"/>
    <w:rsid w:val="009D4627"/>
    <w:rsid w:val="009F2484"/>
    <w:rsid w:val="009F422F"/>
    <w:rsid w:val="009F58F0"/>
    <w:rsid w:val="009F78E9"/>
    <w:rsid w:val="00A0019B"/>
    <w:rsid w:val="00A01DFB"/>
    <w:rsid w:val="00A02B00"/>
    <w:rsid w:val="00A03A2A"/>
    <w:rsid w:val="00A15DBB"/>
    <w:rsid w:val="00A17AE0"/>
    <w:rsid w:val="00A267AF"/>
    <w:rsid w:val="00A362E5"/>
    <w:rsid w:val="00A37706"/>
    <w:rsid w:val="00A41FF0"/>
    <w:rsid w:val="00A45100"/>
    <w:rsid w:val="00A57841"/>
    <w:rsid w:val="00A60610"/>
    <w:rsid w:val="00A664F6"/>
    <w:rsid w:val="00A7360D"/>
    <w:rsid w:val="00A80444"/>
    <w:rsid w:val="00A83C87"/>
    <w:rsid w:val="00A86C73"/>
    <w:rsid w:val="00AA3A77"/>
    <w:rsid w:val="00AB6CBB"/>
    <w:rsid w:val="00AC242E"/>
    <w:rsid w:val="00AE098A"/>
    <w:rsid w:val="00AF3136"/>
    <w:rsid w:val="00AF735B"/>
    <w:rsid w:val="00B10EAE"/>
    <w:rsid w:val="00B121B8"/>
    <w:rsid w:val="00B141C7"/>
    <w:rsid w:val="00B163FD"/>
    <w:rsid w:val="00B3347D"/>
    <w:rsid w:val="00B35CDB"/>
    <w:rsid w:val="00B54351"/>
    <w:rsid w:val="00B5543B"/>
    <w:rsid w:val="00B601ED"/>
    <w:rsid w:val="00B65353"/>
    <w:rsid w:val="00BB479F"/>
    <w:rsid w:val="00BB7389"/>
    <w:rsid w:val="00BC6FF0"/>
    <w:rsid w:val="00BF14DB"/>
    <w:rsid w:val="00BF2312"/>
    <w:rsid w:val="00BF27E1"/>
    <w:rsid w:val="00C01247"/>
    <w:rsid w:val="00C1578F"/>
    <w:rsid w:val="00C237D4"/>
    <w:rsid w:val="00C41A52"/>
    <w:rsid w:val="00C43F64"/>
    <w:rsid w:val="00C441C9"/>
    <w:rsid w:val="00C4453A"/>
    <w:rsid w:val="00C515E2"/>
    <w:rsid w:val="00C5606F"/>
    <w:rsid w:val="00C67571"/>
    <w:rsid w:val="00C70057"/>
    <w:rsid w:val="00C83F7D"/>
    <w:rsid w:val="00CC039C"/>
    <w:rsid w:val="00CC1F53"/>
    <w:rsid w:val="00CC470D"/>
    <w:rsid w:val="00CC57F6"/>
    <w:rsid w:val="00CC597B"/>
    <w:rsid w:val="00CE71A1"/>
    <w:rsid w:val="00CF1D11"/>
    <w:rsid w:val="00D00A8C"/>
    <w:rsid w:val="00D03FF5"/>
    <w:rsid w:val="00D0738C"/>
    <w:rsid w:val="00D10370"/>
    <w:rsid w:val="00D135FE"/>
    <w:rsid w:val="00D51886"/>
    <w:rsid w:val="00D5529A"/>
    <w:rsid w:val="00D575C3"/>
    <w:rsid w:val="00D61F3E"/>
    <w:rsid w:val="00D63026"/>
    <w:rsid w:val="00D67420"/>
    <w:rsid w:val="00D8419C"/>
    <w:rsid w:val="00D90B82"/>
    <w:rsid w:val="00DA446D"/>
    <w:rsid w:val="00DC4349"/>
    <w:rsid w:val="00DD2D7A"/>
    <w:rsid w:val="00DF2459"/>
    <w:rsid w:val="00DF2BDC"/>
    <w:rsid w:val="00DF3BF7"/>
    <w:rsid w:val="00DF6C38"/>
    <w:rsid w:val="00E04DFC"/>
    <w:rsid w:val="00E06613"/>
    <w:rsid w:val="00E22CA5"/>
    <w:rsid w:val="00E23E44"/>
    <w:rsid w:val="00E35C41"/>
    <w:rsid w:val="00E374B8"/>
    <w:rsid w:val="00E54EC0"/>
    <w:rsid w:val="00E5541D"/>
    <w:rsid w:val="00E565AC"/>
    <w:rsid w:val="00E61894"/>
    <w:rsid w:val="00E700BE"/>
    <w:rsid w:val="00E738B5"/>
    <w:rsid w:val="00E82113"/>
    <w:rsid w:val="00E86EEB"/>
    <w:rsid w:val="00EA40CD"/>
    <w:rsid w:val="00EA744B"/>
    <w:rsid w:val="00EB2444"/>
    <w:rsid w:val="00EB6826"/>
    <w:rsid w:val="00EB7B9F"/>
    <w:rsid w:val="00EC129E"/>
    <w:rsid w:val="00EC2CD5"/>
    <w:rsid w:val="00ED2449"/>
    <w:rsid w:val="00EF128C"/>
    <w:rsid w:val="00F26AF2"/>
    <w:rsid w:val="00F303EF"/>
    <w:rsid w:val="00F3483B"/>
    <w:rsid w:val="00F37111"/>
    <w:rsid w:val="00F40A75"/>
    <w:rsid w:val="00F40AEE"/>
    <w:rsid w:val="00F40BCD"/>
    <w:rsid w:val="00F504B8"/>
    <w:rsid w:val="00F57B84"/>
    <w:rsid w:val="00F61A8C"/>
    <w:rsid w:val="00F81079"/>
    <w:rsid w:val="00F826A8"/>
    <w:rsid w:val="00F95E18"/>
    <w:rsid w:val="00FA427B"/>
    <w:rsid w:val="00FA5D31"/>
    <w:rsid w:val="00FA7007"/>
    <w:rsid w:val="00FD2CEC"/>
    <w:rsid w:val="00FE6EA8"/>
    <w:rsid w:val="00FF4858"/>
    <w:rsid w:val="00FF6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A014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3E44"/>
    <w:pPr>
      <w:widowControl w:val="0"/>
      <w:jc w:val="both"/>
    </w:pPr>
    <w:rPr>
      <w:kern w:val="2"/>
      <w:sz w:val="24"/>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1F53"/>
    <w:pPr>
      <w:tabs>
        <w:tab w:val="center" w:pos="4252"/>
        <w:tab w:val="right" w:pos="8504"/>
      </w:tabs>
      <w:snapToGrid w:val="0"/>
    </w:pPr>
  </w:style>
  <w:style w:type="character" w:customStyle="1" w:styleId="a4">
    <w:name w:val="ヘッダー (文字)"/>
    <w:link w:val="a3"/>
    <w:uiPriority w:val="99"/>
    <w:rsid w:val="00CC1F53"/>
    <w:rPr>
      <w:kern w:val="2"/>
      <w:sz w:val="24"/>
      <w:szCs w:val="22"/>
    </w:rPr>
  </w:style>
  <w:style w:type="paragraph" w:styleId="a5">
    <w:name w:val="footer"/>
    <w:basedOn w:val="a"/>
    <w:link w:val="a6"/>
    <w:uiPriority w:val="99"/>
    <w:unhideWhenUsed/>
    <w:rsid w:val="00CC1F53"/>
    <w:pPr>
      <w:tabs>
        <w:tab w:val="center" w:pos="4252"/>
        <w:tab w:val="right" w:pos="8504"/>
      </w:tabs>
      <w:snapToGrid w:val="0"/>
    </w:pPr>
  </w:style>
  <w:style w:type="character" w:customStyle="1" w:styleId="a6">
    <w:name w:val="フッター (文字)"/>
    <w:link w:val="a5"/>
    <w:uiPriority w:val="99"/>
    <w:rsid w:val="00CC1F53"/>
    <w:rPr>
      <w:kern w:val="2"/>
      <w:sz w:val="24"/>
      <w:szCs w:val="22"/>
    </w:rPr>
  </w:style>
  <w:style w:type="paragraph" w:styleId="a7">
    <w:name w:val="Balloon Text"/>
    <w:basedOn w:val="a"/>
    <w:link w:val="a8"/>
    <w:uiPriority w:val="99"/>
    <w:semiHidden/>
    <w:unhideWhenUsed/>
    <w:rsid w:val="00694F3C"/>
    <w:rPr>
      <w:rFonts w:ascii="Arial" w:eastAsia="ＭＳ ゴシック" w:hAnsi="Arial"/>
      <w:sz w:val="18"/>
      <w:szCs w:val="18"/>
    </w:rPr>
  </w:style>
  <w:style w:type="character" w:customStyle="1" w:styleId="a8">
    <w:name w:val="吹き出し (文字)"/>
    <w:link w:val="a7"/>
    <w:uiPriority w:val="99"/>
    <w:semiHidden/>
    <w:rsid w:val="00694F3C"/>
    <w:rPr>
      <w:rFonts w:ascii="Arial" w:eastAsia="ＭＳ ゴシック" w:hAnsi="Arial" w:cs="Times New Roman"/>
      <w:kern w:val="2"/>
      <w:sz w:val="18"/>
      <w:szCs w:val="18"/>
    </w:rPr>
  </w:style>
  <w:style w:type="paragraph" w:styleId="a9">
    <w:name w:val="Revision"/>
    <w:hidden/>
    <w:uiPriority w:val="99"/>
    <w:semiHidden/>
    <w:rsid w:val="009302BD"/>
    <w:rPr>
      <w:kern w:val="2"/>
      <w:sz w:val="24"/>
      <w:szCs w:val="22"/>
    </w:rPr>
  </w:style>
  <w:style w:type="character" w:styleId="aa">
    <w:name w:val="annotation reference"/>
    <w:uiPriority w:val="99"/>
    <w:semiHidden/>
    <w:unhideWhenUsed/>
    <w:rsid w:val="00B121B8"/>
    <w:rPr>
      <w:sz w:val="18"/>
      <w:szCs w:val="18"/>
    </w:rPr>
  </w:style>
  <w:style w:type="paragraph" w:styleId="ab">
    <w:name w:val="annotation text"/>
    <w:basedOn w:val="a"/>
    <w:link w:val="ac"/>
    <w:uiPriority w:val="99"/>
    <w:semiHidden/>
    <w:unhideWhenUsed/>
    <w:rsid w:val="00B121B8"/>
    <w:pPr>
      <w:jc w:val="left"/>
    </w:pPr>
  </w:style>
  <w:style w:type="character" w:customStyle="1" w:styleId="ac">
    <w:name w:val="コメント文字列 (文字)"/>
    <w:link w:val="ab"/>
    <w:uiPriority w:val="99"/>
    <w:semiHidden/>
    <w:rsid w:val="00B121B8"/>
    <w:rPr>
      <w:kern w:val="2"/>
      <w:sz w:val="24"/>
      <w:szCs w:val="22"/>
    </w:rPr>
  </w:style>
  <w:style w:type="paragraph" w:styleId="ad">
    <w:name w:val="Date"/>
    <w:basedOn w:val="a"/>
    <w:next w:val="a"/>
    <w:link w:val="ae"/>
    <w:uiPriority w:val="99"/>
    <w:semiHidden/>
    <w:unhideWhenUsed/>
    <w:rsid w:val="00720F7A"/>
  </w:style>
  <w:style w:type="character" w:customStyle="1" w:styleId="ae">
    <w:name w:val="日付 (文字)"/>
    <w:link w:val="ad"/>
    <w:uiPriority w:val="99"/>
    <w:semiHidden/>
    <w:rsid w:val="00720F7A"/>
    <w:rPr>
      <w:kern w:val="2"/>
      <w:sz w:val="24"/>
      <w:szCs w:val="22"/>
    </w:rPr>
  </w:style>
  <w:style w:type="paragraph" w:styleId="af">
    <w:name w:val="List Paragraph"/>
    <w:basedOn w:val="a"/>
    <w:uiPriority w:val="34"/>
    <w:qFormat/>
    <w:rsid w:val="007C05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29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DFC26-D6B8-4B70-B9E7-518BA5A3A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1335</Words>
  <Characters>1335</Characters>
  <Application>Microsoft Office Word</Application>
  <DocSecurity>4</DocSecurity>
  <Lines>82</Lines>
  <Paragraphs>60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2025-12-05T00:40:00Z</dcterms:created>
  <dcterms:modified xsi:type="dcterms:W3CDTF">2025-12-05T00:40:00Z</dcterms:modified>
</cp:coreProperties>
</file>